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A8C69AC" w:rsidR="006D5FB3" w:rsidRPr="009B1FC8" w:rsidRDefault="009B1FC8" w:rsidP="009B1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78"/>
        <w:jc w:val="center"/>
        <w:rPr>
          <w:rFonts w:ascii="Times New Roman" w:hAnsi="Times New Roman" w:cs="Times New Roman"/>
          <w:bCs/>
          <w:color w:val="434343"/>
          <w:sz w:val="24"/>
          <w:szCs w:val="24"/>
        </w:rPr>
      </w:pPr>
      <w:r>
        <w:rPr>
          <w:rFonts w:ascii="Times New Roman" w:hAnsi="Times New Roman" w:cs="Times New Roman"/>
          <w:bCs/>
          <w:color w:val="434343"/>
          <w:sz w:val="24"/>
          <w:szCs w:val="24"/>
        </w:rPr>
        <w:t xml:space="preserve">                                      </w:t>
      </w:r>
      <w:r w:rsidR="00416F71" w:rsidRPr="009B1FC8">
        <w:rPr>
          <w:rFonts w:ascii="Times New Roman" w:hAnsi="Times New Roman" w:cs="Times New Roman"/>
          <w:bCs/>
          <w:color w:val="434343"/>
          <w:sz w:val="24"/>
          <w:szCs w:val="24"/>
        </w:rPr>
        <w:t>Agenda for iSchool Assembly</w:t>
      </w:r>
    </w:p>
    <w:p w14:paraId="00000002" w14:textId="0057BAE4" w:rsidR="006D5FB3" w:rsidRPr="009B1FC8" w:rsidRDefault="009B1FC8" w:rsidP="009B1F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line="240" w:lineRule="auto"/>
        <w:ind w:right="1966"/>
        <w:jc w:val="center"/>
        <w:rPr>
          <w:rFonts w:ascii="Times New Roman" w:hAnsi="Times New Roman" w:cs="Times New Roman"/>
          <w:bCs/>
          <w:color w:val="434343"/>
          <w:sz w:val="24"/>
          <w:szCs w:val="24"/>
        </w:rPr>
      </w:pPr>
      <w:r>
        <w:rPr>
          <w:rFonts w:ascii="Times New Roman" w:hAnsi="Times New Roman" w:cs="Times New Roman"/>
          <w:bCs/>
          <w:color w:val="434343"/>
          <w:sz w:val="24"/>
          <w:szCs w:val="24"/>
        </w:rPr>
        <w:t xml:space="preserve">                               </w:t>
      </w:r>
      <w:r w:rsidR="00416F71" w:rsidRPr="009B1FC8">
        <w:rPr>
          <w:rFonts w:ascii="Times New Roman" w:hAnsi="Times New Roman" w:cs="Times New Roman"/>
          <w:bCs/>
          <w:color w:val="434343"/>
          <w:sz w:val="24"/>
          <w:szCs w:val="24"/>
        </w:rPr>
        <w:t>Friday, September 3, 2021 - 9:30 am ET</w:t>
      </w:r>
    </w:p>
    <w:p w14:paraId="00000003" w14:textId="3D8455E4" w:rsidR="006D5FB3" w:rsidRPr="009B1FC8" w:rsidRDefault="00416F71" w:rsidP="009B1F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0" w:lineRule="auto"/>
        <w:jc w:val="center"/>
        <w:rPr>
          <w:rFonts w:ascii="Times New Roman" w:hAnsi="Times New Roman" w:cs="Times New Roman"/>
          <w:bCs/>
          <w:color w:val="1155CC"/>
          <w:sz w:val="24"/>
          <w:szCs w:val="24"/>
        </w:rPr>
      </w:pPr>
      <w:r w:rsidRPr="009B1F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Location: </w:t>
      </w:r>
      <w:r w:rsidR="009B1FC8" w:rsidRPr="009B1FC8">
        <w:rPr>
          <w:rFonts w:ascii="Times New Roman" w:hAnsi="Times New Roman" w:cs="Times New Roman"/>
          <w:bCs/>
          <w:sz w:val="24"/>
          <w:szCs w:val="24"/>
        </w:rPr>
        <w:t>Online (Zoom)</w:t>
      </w:r>
    </w:p>
    <w:p w14:paraId="00000004" w14:textId="77777777" w:rsidR="006D5FB3" w:rsidRPr="009B1FC8" w:rsidRDefault="00416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8" w:line="240" w:lineRule="auto"/>
        <w:ind w:left="1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Preliminaries </w:t>
      </w:r>
    </w:p>
    <w:p w14:paraId="00000005" w14:textId="77777777" w:rsidR="006D5FB3" w:rsidRPr="009B1FC8" w:rsidRDefault="00416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09"/>
        <w:rPr>
          <w:rFonts w:ascii="Times New Roman" w:hAnsi="Times New Roman" w:cs="Times New Roman"/>
          <w:color w:val="000000"/>
          <w:sz w:val="24"/>
          <w:szCs w:val="24"/>
        </w:rPr>
      </w:pPr>
      <w:r w:rsidRPr="009B1FC8">
        <w:rPr>
          <w:rFonts w:ascii="Times New Roman" w:hAnsi="Times New Roman" w:cs="Times New Roman"/>
          <w:color w:val="000000"/>
          <w:sz w:val="24"/>
          <w:szCs w:val="24"/>
        </w:rPr>
        <w:t xml:space="preserve">● Call to order </w:t>
      </w:r>
    </w:p>
    <w:p w14:paraId="00000006" w14:textId="77777777" w:rsidR="006D5FB3" w:rsidRPr="009B1FC8" w:rsidRDefault="00416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09"/>
        <w:rPr>
          <w:rFonts w:ascii="Times New Roman" w:hAnsi="Times New Roman" w:cs="Times New Roman"/>
          <w:color w:val="000000"/>
          <w:sz w:val="24"/>
          <w:szCs w:val="24"/>
        </w:rPr>
      </w:pPr>
      <w:r w:rsidRPr="009B1FC8">
        <w:rPr>
          <w:rFonts w:ascii="Times New Roman" w:hAnsi="Times New Roman" w:cs="Times New Roman"/>
          <w:color w:val="000000"/>
          <w:sz w:val="24"/>
          <w:szCs w:val="24"/>
        </w:rPr>
        <w:t>● Review and approval of minutes from May [</w:t>
      </w:r>
      <w:r w:rsidRPr="009B1FC8">
        <w:rPr>
          <w:rFonts w:ascii="Times New Roman" w:hAnsi="Times New Roman" w:cs="Times New Roman"/>
          <w:color w:val="1155CC"/>
          <w:sz w:val="24"/>
          <w:szCs w:val="24"/>
          <w:u w:val="single"/>
        </w:rPr>
        <w:t>link</w:t>
      </w:r>
      <w:r w:rsidRPr="009B1FC8">
        <w:rPr>
          <w:rFonts w:ascii="Times New Roman" w:hAnsi="Times New Roman" w:cs="Times New Roman"/>
          <w:color w:val="000000"/>
          <w:sz w:val="24"/>
          <w:szCs w:val="24"/>
          <w:u w:val="single"/>
        </w:rPr>
        <w:t>]</w:t>
      </w:r>
      <w:r w:rsidRPr="009B1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08" w14:textId="4F272718" w:rsidR="006D5FB3" w:rsidRPr="009B1FC8" w:rsidRDefault="00416F71" w:rsidP="00EF0043">
      <w:pPr>
        <w:widowControl w:val="0"/>
        <w:spacing w:before="240" w:after="24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>○</w:t>
      </w:r>
      <w:r w:rsidRPr="009B1F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1FC8">
        <w:rPr>
          <w:rFonts w:ascii="Times New Roman" w:eastAsia="Times New Roman" w:hAnsi="Times New Roman" w:cs="Times New Roman"/>
          <w:sz w:val="24"/>
          <w:szCs w:val="24"/>
        </w:rPr>
        <w:tab/>
        <w:t xml:space="preserve">Motion: </w:t>
      </w:r>
      <w:r w:rsidR="00EF0043">
        <w:rPr>
          <w:rFonts w:ascii="Times New Roman" w:eastAsia="Times New Roman" w:hAnsi="Times New Roman" w:cs="Times New Roman"/>
          <w:sz w:val="24"/>
          <w:szCs w:val="24"/>
        </w:rPr>
        <w:t>Gregg</w:t>
      </w:r>
    </w:p>
    <w:p w14:paraId="00000009" w14:textId="77777777" w:rsidR="006D5FB3" w:rsidRPr="009B1FC8" w:rsidRDefault="00416F71" w:rsidP="009116B3">
      <w:pPr>
        <w:widowControl w:val="0"/>
        <w:spacing w:before="240" w:after="24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>○</w:t>
      </w:r>
      <w:r w:rsidRPr="009B1F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1FC8">
        <w:rPr>
          <w:rFonts w:ascii="Times New Roman" w:eastAsia="Times New Roman" w:hAnsi="Times New Roman" w:cs="Times New Roman"/>
          <w:sz w:val="24"/>
          <w:szCs w:val="24"/>
        </w:rPr>
        <w:tab/>
        <w:t>Approved unanimously</w:t>
      </w:r>
    </w:p>
    <w:p w14:paraId="0000000A" w14:textId="77777777" w:rsidR="006D5FB3" w:rsidRPr="009B1FC8" w:rsidRDefault="00416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09"/>
        <w:rPr>
          <w:rFonts w:ascii="Times New Roman" w:hAnsi="Times New Roman" w:cs="Times New Roman"/>
          <w:color w:val="000000"/>
          <w:sz w:val="24"/>
          <w:szCs w:val="24"/>
        </w:rPr>
      </w:pPr>
      <w:r w:rsidRPr="009B1FC8">
        <w:rPr>
          <w:rFonts w:ascii="Times New Roman" w:hAnsi="Times New Roman" w:cs="Times New Roman"/>
          <w:color w:val="000000"/>
          <w:sz w:val="24"/>
          <w:szCs w:val="24"/>
        </w:rPr>
        <w:t>● Review and approval of this agenda</w:t>
      </w:r>
    </w:p>
    <w:p w14:paraId="0000000B" w14:textId="4473AC12" w:rsidR="006D5FB3" w:rsidRPr="009B1FC8" w:rsidRDefault="00416F71" w:rsidP="009116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09" w:firstLine="6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>○</w:t>
      </w:r>
      <w:r w:rsidRPr="009B1F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1FC8">
        <w:rPr>
          <w:rFonts w:ascii="Times New Roman" w:eastAsia="Times New Roman" w:hAnsi="Times New Roman" w:cs="Times New Roman"/>
          <w:sz w:val="24"/>
          <w:szCs w:val="24"/>
        </w:rPr>
        <w:tab/>
        <w:t xml:space="preserve">Motion: </w:t>
      </w:r>
      <w:r w:rsidR="00EF0043">
        <w:rPr>
          <w:rFonts w:ascii="Times New Roman" w:eastAsia="Times New Roman" w:hAnsi="Times New Roman" w:cs="Times New Roman"/>
          <w:sz w:val="24"/>
          <w:szCs w:val="24"/>
        </w:rPr>
        <w:t>Katy Lawley</w:t>
      </w:r>
    </w:p>
    <w:p w14:paraId="0000000C" w14:textId="4163FB5C" w:rsidR="006D5FB3" w:rsidRPr="009B1FC8" w:rsidRDefault="00416F71" w:rsidP="009116B3">
      <w:pPr>
        <w:widowControl w:val="0"/>
        <w:spacing w:before="240" w:after="24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>○</w:t>
      </w:r>
      <w:r w:rsidRPr="009B1F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1FC8">
        <w:rPr>
          <w:rFonts w:ascii="Times New Roman" w:eastAsia="Times New Roman" w:hAnsi="Times New Roman" w:cs="Times New Roman"/>
          <w:sz w:val="24"/>
          <w:szCs w:val="24"/>
        </w:rPr>
        <w:tab/>
        <w:t xml:space="preserve">Second: </w:t>
      </w:r>
      <w:r w:rsidR="00EF0043">
        <w:rPr>
          <w:rFonts w:ascii="Times New Roman" w:eastAsia="Times New Roman" w:hAnsi="Times New Roman" w:cs="Times New Roman"/>
          <w:sz w:val="24"/>
          <w:szCs w:val="24"/>
        </w:rPr>
        <w:t>Gregg</w:t>
      </w:r>
    </w:p>
    <w:p w14:paraId="0000000D" w14:textId="77777777" w:rsidR="006D5FB3" w:rsidRPr="009B1FC8" w:rsidRDefault="00416F71" w:rsidP="009116B3">
      <w:pPr>
        <w:widowControl w:val="0"/>
        <w:spacing w:before="240" w:after="24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>○</w:t>
      </w:r>
      <w:r w:rsidRPr="009B1F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1FC8">
        <w:rPr>
          <w:rFonts w:ascii="Times New Roman" w:eastAsia="Times New Roman" w:hAnsi="Times New Roman" w:cs="Times New Roman"/>
          <w:sz w:val="24"/>
          <w:szCs w:val="24"/>
        </w:rPr>
        <w:tab/>
        <w:t>Approved unanimously</w:t>
      </w:r>
    </w:p>
    <w:p w14:paraId="0000000E" w14:textId="77777777" w:rsidR="006D5FB3" w:rsidRPr="009B1FC8" w:rsidRDefault="006D5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09"/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6D5FB3" w:rsidRPr="009B1FC8" w:rsidRDefault="00416F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Assembly Items </w:t>
      </w:r>
    </w:p>
    <w:p w14:paraId="00000011" w14:textId="6F6386A0" w:rsidR="006D5FB3" w:rsidRPr="009B1FC8" w:rsidRDefault="009116B3" w:rsidP="009116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  <w:r w:rsidR="00416F71" w:rsidRPr="009B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Dean’s Update [Keith] </w:t>
      </w:r>
      <w:r w:rsidR="008957B7" w:rsidRPr="009B1FC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C57B8" w:rsidRPr="009B1FC8">
        <w:rPr>
          <w:rFonts w:ascii="Times New Roman" w:hAnsi="Times New Roman" w:cs="Times New Roman"/>
          <w:color w:val="000000"/>
          <w:sz w:val="24"/>
          <w:szCs w:val="24"/>
        </w:rPr>
        <w:t>see slides for further detail)</w:t>
      </w:r>
    </w:p>
    <w:p w14:paraId="00000014" w14:textId="705DE09C" w:rsidR="006D5FB3" w:rsidRPr="009B1FC8" w:rsidRDefault="009116B3" w:rsidP="003921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>We have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new staff</w:t>
      </w:r>
      <w:r w:rsidRPr="009B1FC8">
        <w:rPr>
          <w:rFonts w:ascii="Times New Roman" w:hAnsi="Times New Roman" w:cs="Times New Roman"/>
          <w:sz w:val="24"/>
          <w:szCs w:val="24"/>
        </w:rPr>
        <w:t xml:space="preserve"> and </w:t>
      </w:r>
      <w:r w:rsidR="00416F71" w:rsidRPr="009B1FC8">
        <w:rPr>
          <w:rFonts w:ascii="Times New Roman" w:hAnsi="Times New Roman" w:cs="Times New Roman"/>
          <w:sz w:val="24"/>
          <w:szCs w:val="24"/>
        </w:rPr>
        <w:t>faculty</w:t>
      </w:r>
      <w:r w:rsidRPr="009B1FC8">
        <w:rPr>
          <w:rFonts w:ascii="Times New Roman" w:hAnsi="Times New Roman" w:cs="Times New Roman"/>
          <w:sz w:val="24"/>
          <w:szCs w:val="24"/>
        </w:rPr>
        <w:t xml:space="preserve"> who joined us – (</w:t>
      </w:r>
      <w:r w:rsidR="00416F71" w:rsidRPr="009B1FC8">
        <w:rPr>
          <w:rFonts w:ascii="Times New Roman" w:hAnsi="Times New Roman" w:cs="Times New Roman"/>
          <w:sz w:val="24"/>
          <w:szCs w:val="24"/>
        </w:rPr>
        <w:t>Jason Aston</w:t>
      </w:r>
      <w:r w:rsidRPr="009B1FC8">
        <w:rPr>
          <w:rFonts w:ascii="Times New Roman" w:hAnsi="Times New Roman" w:cs="Times New Roman"/>
          <w:sz w:val="24"/>
          <w:szCs w:val="24"/>
        </w:rPr>
        <w:t>,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Emilia Joanna Azar, Corie Cristina Brown, Dennis Frezzo, Matt Krishnan, </w:t>
      </w:r>
      <w:r w:rsidRPr="009B1FC8">
        <w:rPr>
          <w:rFonts w:ascii="Times New Roman" w:hAnsi="Times New Roman" w:cs="Times New Roman"/>
          <w:sz w:val="24"/>
          <w:szCs w:val="24"/>
        </w:rPr>
        <w:t xml:space="preserve">and </w:t>
      </w:r>
      <w:r w:rsidR="00416F71" w:rsidRPr="009B1FC8">
        <w:rPr>
          <w:rFonts w:ascii="Times New Roman" w:hAnsi="Times New Roman" w:cs="Times New Roman"/>
          <w:sz w:val="24"/>
          <w:szCs w:val="24"/>
        </w:rPr>
        <w:t>Hayleigh</w:t>
      </w:r>
      <w:r w:rsidRPr="009B1FC8">
        <w:rPr>
          <w:rFonts w:ascii="Times New Roman" w:hAnsi="Times New Roman" w:cs="Times New Roman"/>
          <w:sz w:val="24"/>
          <w:szCs w:val="24"/>
        </w:rPr>
        <w:t xml:space="preserve"> Moore) and who left us :( Beth Domingo</w:t>
      </w:r>
      <w:r w:rsidR="0039214D" w:rsidRPr="009B1FC8">
        <w:rPr>
          <w:rFonts w:ascii="Times New Roman" w:hAnsi="Times New Roman" w:cs="Times New Roman"/>
          <w:sz w:val="24"/>
          <w:szCs w:val="24"/>
        </w:rPr>
        <w:t>,</w:t>
      </w:r>
      <w:r w:rsidRPr="009B1FC8">
        <w:rPr>
          <w:rFonts w:ascii="Times New Roman" w:hAnsi="Times New Roman" w:cs="Times New Roman"/>
          <w:sz w:val="24"/>
          <w:szCs w:val="24"/>
        </w:rPr>
        <w:t xml:space="preserve"> Liv Johnson</w:t>
      </w:r>
      <w:r w:rsidR="0039214D" w:rsidRPr="009B1FC8">
        <w:rPr>
          <w:rFonts w:ascii="Times New Roman" w:hAnsi="Times New Roman" w:cs="Times New Roman"/>
          <w:sz w:val="24"/>
          <w:szCs w:val="24"/>
        </w:rPr>
        <w:t xml:space="preserve"> and Daisy Mason is transitioning so she may spend more time with her family).</w:t>
      </w:r>
    </w:p>
    <w:p w14:paraId="00000016" w14:textId="3361CAA7" w:rsidR="006D5FB3" w:rsidRPr="009B1FC8" w:rsidRDefault="0039214D" w:rsidP="003921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 xml:space="preserve">We will be 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hiring new faculty for tenure track (open </w:t>
      </w:r>
      <w:r w:rsidR="00D15185">
        <w:rPr>
          <w:rFonts w:ascii="Times New Roman" w:hAnsi="Times New Roman" w:cs="Times New Roman"/>
          <w:sz w:val="24"/>
          <w:szCs w:val="24"/>
        </w:rPr>
        <w:t>rank</w:t>
      </w:r>
      <w:r w:rsidR="00416F71" w:rsidRPr="009B1FC8">
        <w:rPr>
          <w:rFonts w:ascii="Times New Roman" w:hAnsi="Times New Roman" w:cs="Times New Roman"/>
          <w:sz w:val="24"/>
          <w:szCs w:val="24"/>
        </w:rPr>
        <w:t>)</w:t>
      </w:r>
      <w:r w:rsidRPr="009B1FC8">
        <w:rPr>
          <w:rFonts w:ascii="Times New Roman" w:hAnsi="Times New Roman" w:cs="Times New Roman"/>
          <w:sz w:val="24"/>
          <w:szCs w:val="24"/>
        </w:rPr>
        <w:t>,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</w:t>
      </w:r>
      <w:r w:rsidR="00D15185">
        <w:rPr>
          <w:rFonts w:ascii="Times New Roman" w:hAnsi="Times New Roman" w:cs="Times New Roman"/>
          <w:sz w:val="24"/>
          <w:szCs w:val="24"/>
        </w:rPr>
        <w:t>four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lecturers (archives, data science education, data/image visualization, HCI),</w:t>
      </w:r>
      <w:r w:rsidRPr="009B1FC8">
        <w:rPr>
          <w:rFonts w:ascii="Times New Roman" w:hAnsi="Times New Roman" w:cs="Times New Roman"/>
          <w:sz w:val="24"/>
          <w:szCs w:val="24"/>
        </w:rPr>
        <w:t xml:space="preserve"> and a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faculty specialist</w:t>
      </w:r>
      <w:r w:rsidRPr="009B1FC8">
        <w:rPr>
          <w:rFonts w:ascii="Times New Roman" w:hAnsi="Times New Roman" w:cs="Times New Roman"/>
          <w:sz w:val="24"/>
          <w:szCs w:val="24"/>
        </w:rPr>
        <w:t>. Next year we will be hiring for data visualization and accessibility.</w:t>
      </w:r>
    </w:p>
    <w:p w14:paraId="0000001A" w14:textId="0782300A" w:rsidR="006D5FB3" w:rsidRPr="009B1FC8" w:rsidRDefault="0039214D" w:rsidP="003921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 xml:space="preserve">We have exciting new </w:t>
      </w:r>
      <w:r w:rsidR="00416F71" w:rsidRPr="009B1FC8">
        <w:rPr>
          <w:rFonts w:ascii="Times New Roman" w:hAnsi="Times New Roman" w:cs="Times New Roman"/>
          <w:sz w:val="24"/>
          <w:szCs w:val="24"/>
        </w:rPr>
        <w:t>academic program</w:t>
      </w:r>
      <w:r w:rsidRPr="009B1FC8">
        <w:rPr>
          <w:rFonts w:ascii="Times New Roman" w:hAnsi="Times New Roman" w:cs="Times New Roman"/>
          <w:sz w:val="24"/>
          <w:szCs w:val="24"/>
        </w:rPr>
        <w:t>s: B.S. in Social Data Science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</w:t>
      </w:r>
      <w:r w:rsidRPr="009B1FC8">
        <w:rPr>
          <w:rFonts w:ascii="Times New Roman" w:hAnsi="Times New Roman" w:cs="Times New Roman"/>
          <w:sz w:val="24"/>
          <w:szCs w:val="24"/>
        </w:rPr>
        <w:t>and two 2 new minors (Technology Innovation Leadership and Information Risk Management, Ethics &amp; Privacy) and we are waiting for approval for more programs (B.A. in Tech &amp; Info Design).</w:t>
      </w:r>
    </w:p>
    <w:p w14:paraId="0000001B" w14:textId="4B2C3010" w:rsidR="006D5FB3" w:rsidRPr="009B1FC8" w:rsidRDefault="0039214D" w:rsidP="003921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 xml:space="preserve">There will be </w:t>
      </w:r>
      <w:r w:rsidR="00416F71" w:rsidRPr="009B1FC8">
        <w:rPr>
          <w:rFonts w:ascii="Times New Roman" w:hAnsi="Times New Roman" w:cs="Times New Roman"/>
          <w:sz w:val="24"/>
          <w:szCs w:val="24"/>
        </w:rPr>
        <w:t>facility projects this academic year</w:t>
      </w:r>
      <w:r w:rsidRPr="009B1FC8">
        <w:rPr>
          <w:rFonts w:ascii="Times New Roman" w:hAnsi="Times New Roman" w:cs="Times New Roman"/>
          <w:sz w:val="24"/>
          <w:szCs w:val="24"/>
        </w:rPr>
        <w:t xml:space="preserve"> to improve our spaces such as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new microphones </w:t>
      </w:r>
      <w:r w:rsidRPr="009B1FC8">
        <w:rPr>
          <w:rFonts w:ascii="Times New Roman" w:hAnsi="Times New Roman" w:cs="Times New Roman"/>
          <w:sz w:val="24"/>
          <w:szCs w:val="24"/>
        </w:rPr>
        <w:t>and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fresh paint in </w:t>
      </w:r>
      <w:r w:rsidR="00D01B5C" w:rsidRPr="009B1FC8">
        <w:rPr>
          <w:rFonts w:ascii="Times New Roman" w:hAnsi="Times New Roman" w:cs="Times New Roman"/>
          <w:sz w:val="24"/>
          <w:szCs w:val="24"/>
        </w:rPr>
        <w:t>H</w:t>
      </w:r>
      <w:r w:rsidR="00416F71" w:rsidRPr="009B1FC8">
        <w:rPr>
          <w:rFonts w:ascii="Times New Roman" w:hAnsi="Times New Roman" w:cs="Times New Roman"/>
          <w:sz w:val="24"/>
          <w:szCs w:val="24"/>
        </w:rPr>
        <w:t>ornbake common areas</w:t>
      </w:r>
      <w:r w:rsidR="00D01B5C" w:rsidRPr="009B1FC8">
        <w:rPr>
          <w:rFonts w:ascii="Times New Roman" w:hAnsi="Times New Roman" w:cs="Times New Roman"/>
          <w:sz w:val="24"/>
          <w:szCs w:val="24"/>
        </w:rPr>
        <w:t xml:space="preserve"> and other areas</w:t>
      </w:r>
      <w:r w:rsidRPr="009B1FC8">
        <w:rPr>
          <w:rFonts w:ascii="Times New Roman" w:hAnsi="Times New Roman" w:cs="Times New Roman"/>
          <w:sz w:val="24"/>
          <w:szCs w:val="24"/>
        </w:rPr>
        <w:t>.</w:t>
      </w:r>
    </w:p>
    <w:p w14:paraId="5E1067A5" w14:textId="17A3B218" w:rsidR="0039214D" w:rsidRPr="009B1FC8" w:rsidRDefault="0039214D" w:rsidP="003921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 xml:space="preserve">There is also an opportunity for </w:t>
      </w:r>
      <w:r w:rsidR="00416F71" w:rsidRPr="009B1FC8">
        <w:rPr>
          <w:rFonts w:ascii="Times New Roman" w:hAnsi="Times New Roman" w:cs="Times New Roman"/>
          <w:sz w:val="24"/>
          <w:szCs w:val="24"/>
        </w:rPr>
        <w:t>special project initiative</w:t>
      </w:r>
      <w:r w:rsidRPr="009B1FC8">
        <w:rPr>
          <w:rFonts w:ascii="Times New Roman" w:hAnsi="Times New Roman" w:cs="Times New Roman"/>
          <w:sz w:val="24"/>
          <w:szCs w:val="24"/>
        </w:rPr>
        <w:t>s which is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open for staff </w:t>
      </w:r>
      <w:r w:rsidRPr="009B1FC8">
        <w:rPr>
          <w:rFonts w:ascii="Times New Roman" w:hAnsi="Times New Roman" w:cs="Times New Roman"/>
          <w:sz w:val="24"/>
          <w:szCs w:val="24"/>
        </w:rPr>
        <w:t>and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faculty</w:t>
      </w:r>
      <w:r w:rsidRPr="009B1FC8">
        <w:rPr>
          <w:rFonts w:ascii="Times New Roman" w:hAnsi="Times New Roman" w:cs="Times New Roman"/>
          <w:sz w:val="24"/>
          <w:szCs w:val="24"/>
        </w:rPr>
        <w:t>. This will be great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if you have an idea that you need funding for, you can </w:t>
      </w:r>
      <w:r w:rsidRPr="009B1FC8">
        <w:rPr>
          <w:rFonts w:ascii="Times New Roman" w:hAnsi="Times New Roman" w:cs="Times New Roman"/>
          <w:sz w:val="24"/>
          <w:szCs w:val="24"/>
        </w:rPr>
        <w:t xml:space="preserve">have it </w:t>
      </w:r>
      <w:r w:rsidR="00416F71" w:rsidRPr="009B1FC8">
        <w:rPr>
          <w:rFonts w:ascii="Times New Roman" w:hAnsi="Times New Roman" w:cs="Times New Roman"/>
          <w:sz w:val="24"/>
          <w:szCs w:val="24"/>
        </w:rPr>
        <w:t>reviewed by the college advisory committee</w:t>
      </w:r>
      <w:r w:rsidRPr="009B1FC8">
        <w:rPr>
          <w:rFonts w:ascii="Times New Roman" w:hAnsi="Times New Roman" w:cs="Times New Roman"/>
          <w:sz w:val="24"/>
          <w:szCs w:val="24"/>
        </w:rPr>
        <w:t>.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D" w14:textId="0F8A2CAC" w:rsidR="006D5FB3" w:rsidRPr="009B1FC8" w:rsidRDefault="001C57B8" w:rsidP="003921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>We are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a campus leader in applied data science, human centered co-design and in working with other colleges towards </w:t>
      </w:r>
      <w:r w:rsidRPr="009B1FC8">
        <w:rPr>
          <w:rFonts w:ascii="Times New Roman" w:hAnsi="Times New Roman" w:cs="Times New Roman"/>
          <w:sz w:val="24"/>
          <w:szCs w:val="24"/>
        </w:rPr>
        <w:t xml:space="preserve">the </w:t>
      </w:r>
      <w:r w:rsidR="00416F71" w:rsidRPr="009B1FC8">
        <w:rPr>
          <w:rFonts w:ascii="Times New Roman" w:hAnsi="Times New Roman" w:cs="Times New Roman"/>
          <w:sz w:val="24"/>
          <w:szCs w:val="24"/>
        </w:rPr>
        <w:t>uni</w:t>
      </w:r>
      <w:r w:rsidRPr="009B1FC8">
        <w:rPr>
          <w:rFonts w:ascii="Times New Roman" w:hAnsi="Times New Roman" w:cs="Times New Roman"/>
          <w:sz w:val="24"/>
          <w:szCs w:val="24"/>
        </w:rPr>
        <w:t>versity’s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greater good</w:t>
      </w:r>
      <w:r w:rsidRPr="009B1FC8">
        <w:rPr>
          <w:rFonts w:ascii="Times New Roman" w:hAnsi="Times New Roman" w:cs="Times New Roman"/>
          <w:sz w:val="24"/>
          <w:szCs w:val="24"/>
        </w:rPr>
        <w:t>.</w:t>
      </w:r>
    </w:p>
    <w:p w14:paraId="013654A1" w14:textId="684FFE0B" w:rsidR="00D01B5C" w:rsidRPr="009B1FC8" w:rsidRDefault="00D01B5C" w:rsidP="00D01B5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 xml:space="preserve">We are going to </w:t>
      </w:r>
      <w:r w:rsidR="00416F71" w:rsidRPr="009B1FC8">
        <w:rPr>
          <w:rFonts w:ascii="Times New Roman" w:hAnsi="Times New Roman" w:cs="Times New Roman"/>
          <w:sz w:val="24"/>
          <w:szCs w:val="24"/>
        </w:rPr>
        <w:t>continu</w:t>
      </w:r>
      <w:r w:rsidRPr="009B1FC8">
        <w:rPr>
          <w:rFonts w:ascii="Times New Roman" w:hAnsi="Times New Roman" w:cs="Times New Roman"/>
          <w:sz w:val="24"/>
          <w:szCs w:val="24"/>
        </w:rPr>
        <w:t>e our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growth in college income</w:t>
      </w:r>
      <w:r w:rsidRPr="009B1FC8">
        <w:rPr>
          <w:rFonts w:ascii="Times New Roman" w:hAnsi="Times New Roman" w:cs="Times New Roman"/>
          <w:sz w:val="24"/>
          <w:szCs w:val="24"/>
        </w:rPr>
        <w:t xml:space="preserve"> for the next academic year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65BCF" w14:textId="6BE087C0" w:rsidR="00D01B5C" w:rsidRPr="009B1FC8" w:rsidRDefault="00D01B5C" w:rsidP="00D01B5C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>Development: We will need to work with companies and foundations who share our interests; engage our faculty and staff in efforts by developing and executing fundraising campaigns such as enhancing MLIS diversity efforts, engaging with community, and supporting our rising faculty stars.</w:t>
      </w:r>
    </w:p>
    <w:p w14:paraId="00000026" w14:textId="69A3C544" w:rsidR="006D5FB3" w:rsidRPr="009B1FC8" w:rsidRDefault="00416F71" w:rsidP="00D01B5C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>Research enterprise:</w:t>
      </w:r>
      <w:r w:rsidR="00D01B5C" w:rsidRPr="009B1FC8">
        <w:rPr>
          <w:rFonts w:ascii="Times New Roman" w:hAnsi="Times New Roman" w:cs="Times New Roman"/>
          <w:sz w:val="24"/>
          <w:szCs w:val="24"/>
        </w:rPr>
        <w:t xml:space="preserve"> </w:t>
      </w:r>
      <w:r w:rsidR="00A705BF" w:rsidRPr="009B1FC8">
        <w:rPr>
          <w:rFonts w:ascii="Times New Roman" w:hAnsi="Times New Roman" w:cs="Times New Roman"/>
          <w:sz w:val="24"/>
          <w:szCs w:val="24"/>
        </w:rPr>
        <w:t xml:space="preserve">We are planning to </w:t>
      </w:r>
      <w:r w:rsidR="00D01B5C" w:rsidRPr="009B1FC8">
        <w:rPr>
          <w:rFonts w:ascii="Times New Roman" w:hAnsi="Times New Roman" w:cs="Times New Roman"/>
          <w:sz w:val="24"/>
          <w:szCs w:val="24"/>
        </w:rPr>
        <w:t>help our rising faculty</w:t>
      </w:r>
      <w:r w:rsidR="00A705BF" w:rsidRPr="009B1FC8">
        <w:rPr>
          <w:rFonts w:ascii="Times New Roman" w:hAnsi="Times New Roman" w:cs="Times New Roman"/>
          <w:sz w:val="24"/>
          <w:szCs w:val="24"/>
        </w:rPr>
        <w:t xml:space="preserve"> with</w:t>
      </w:r>
      <w:r w:rsidR="00D01B5C" w:rsidRPr="009B1FC8">
        <w:rPr>
          <w:rFonts w:ascii="Times New Roman" w:hAnsi="Times New Roman" w:cs="Times New Roman"/>
          <w:sz w:val="24"/>
          <w:szCs w:val="24"/>
        </w:rPr>
        <w:t xml:space="preserve"> </w:t>
      </w:r>
      <w:r w:rsidR="00A705BF" w:rsidRPr="009B1FC8">
        <w:rPr>
          <w:rFonts w:ascii="Times New Roman" w:hAnsi="Times New Roman" w:cs="Times New Roman"/>
          <w:sz w:val="24"/>
          <w:szCs w:val="24"/>
        </w:rPr>
        <w:t>s</w:t>
      </w:r>
      <w:r w:rsidR="00D01B5C" w:rsidRPr="009B1FC8">
        <w:rPr>
          <w:rFonts w:ascii="Times New Roman" w:hAnsi="Times New Roman" w:cs="Times New Roman"/>
          <w:sz w:val="24"/>
          <w:szCs w:val="24"/>
        </w:rPr>
        <w:t>trategic planning activit</w:t>
      </w:r>
      <w:r w:rsidR="00A705BF" w:rsidRPr="009B1FC8">
        <w:rPr>
          <w:rFonts w:ascii="Times New Roman" w:hAnsi="Times New Roman" w:cs="Times New Roman"/>
          <w:sz w:val="24"/>
          <w:szCs w:val="24"/>
        </w:rPr>
        <w:t>ies such as</w:t>
      </w:r>
      <w:r w:rsidR="00D01B5C" w:rsidRPr="009B1FC8">
        <w:rPr>
          <w:rFonts w:ascii="Times New Roman" w:hAnsi="Times New Roman" w:cs="Times New Roman"/>
          <w:sz w:val="24"/>
          <w:szCs w:val="24"/>
        </w:rPr>
        <w:t xml:space="preserve"> faculty consult</w:t>
      </w:r>
      <w:r w:rsidR="00A705BF" w:rsidRPr="009B1FC8">
        <w:rPr>
          <w:rFonts w:ascii="Times New Roman" w:hAnsi="Times New Roman" w:cs="Times New Roman"/>
          <w:sz w:val="24"/>
          <w:szCs w:val="24"/>
        </w:rPr>
        <w:t xml:space="preserve"> and</w:t>
      </w:r>
      <w:r w:rsidR="00D01B5C" w:rsidRPr="009B1FC8">
        <w:rPr>
          <w:rFonts w:ascii="Times New Roman" w:hAnsi="Times New Roman" w:cs="Times New Roman"/>
          <w:sz w:val="24"/>
          <w:szCs w:val="24"/>
        </w:rPr>
        <w:t xml:space="preserve"> broad faculty ideation session</w:t>
      </w:r>
      <w:r w:rsidR="00A705BF" w:rsidRPr="009B1FC8">
        <w:rPr>
          <w:rFonts w:ascii="Times New Roman" w:hAnsi="Times New Roman" w:cs="Times New Roman"/>
          <w:sz w:val="24"/>
          <w:szCs w:val="24"/>
        </w:rPr>
        <w:t>.</w:t>
      </w:r>
    </w:p>
    <w:p w14:paraId="399BDC0F" w14:textId="580A163D" w:rsidR="00D01B5C" w:rsidRPr="009B1FC8" w:rsidRDefault="00416F71" w:rsidP="00D01B5C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 xml:space="preserve">Entrepreneurial income: </w:t>
      </w:r>
      <w:r w:rsidR="00D01B5C" w:rsidRPr="009B1FC8">
        <w:rPr>
          <w:rFonts w:ascii="Times New Roman" w:hAnsi="Times New Roman" w:cs="Times New Roman"/>
          <w:sz w:val="24"/>
          <w:szCs w:val="24"/>
        </w:rPr>
        <w:t>O</w:t>
      </w:r>
      <w:r w:rsidRPr="009B1FC8">
        <w:rPr>
          <w:rFonts w:ascii="Times New Roman" w:hAnsi="Times New Roman" w:cs="Times New Roman"/>
          <w:sz w:val="24"/>
          <w:szCs w:val="24"/>
        </w:rPr>
        <w:t>ur income comes from</w:t>
      </w:r>
      <w:r w:rsidR="00D01B5C" w:rsidRPr="009B1FC8">
        <w:rPr>
          <w:rFonts w:ascii="Times New Roman" w:hAnsi="Times New Roman" w:cs="Times New Roman"/>
          <w:sz w:val="24"/>
          <w:szCs w:val="24"/>
        </w:rPr>
        <w:t xml:space="preserve"> </w:t>
      </w:r>
      <w:r w:rsidRPr="009B1FC8">
        <w:rPr>
          <w:rFonts w:ascii="Times New Roman" w:hAnsi="Times New Roman" w:cs="Times New Roman"/>
          <w:sz w:val="24"/>
          <w:szCs w:val="24"/>
        </w:rPr>
        <w:t xml:space="preserve">state (base funds) </w:t>
      </w:r>
      <w:r w:rsidR="00D01B5C" w:rsidRPr="009B1FC8">
        <w:rPr>
          <w:rFonts w:ascii="Times New Roman" w:hAnsi="Times New Roman" w:cs="Times New Roman"/>
          <w:sz w:val="24"/>
          <w:szCs w:val="24"/>
        </w:rPr>
        <w:t xml:space="preserve">which are </w:t>
      </w:r>
      <w:r w:rsidRPr="009B1FC8">
        <w:rPr>
          <w:rFonts w:ascii="Times New Roman" w:hAnsi="Times New Roman" w:cs="Times New Roman"/>
          <w:sz w:val="24"/>
          <w:szCs w:val="24"/>
        </w:rPr>
        <w:lastRenderedPageBreak/>
        <w:t>dependable</w:t>
      </w:r>
      <w:r w:rsidR="00D01B5C" w:rsidRPr="009B1FC8">
        <w:rPr>
          <w:rFonts w:ascii="Times New Roman" w:hAnsi="Times New Roman" w:cs="Times New Roman"/>
          <w:sz w:val="24"/>
          <w:szCs w:val="24"/>
        </w:rPr>
        <w:t xml:space="preserve"> and </w:t>
      </w:r>
      <w:r w:rsidRPr="009B1FC8">
        <w:rPr>
          <w:rFonts w:ascii="Times New Roman" w:hAnsi="Times New Roman" w:cs="Times New Roman"/>
          <w:sz w:val="24"/>
          <w:szCs w:val="24"/>
        </w:rPr>
        <w:t>limited control</w:t>
      </w:r>
      <w:r w:rsidR="00D01B5C" w:rsidRPr="009B1FC8">
        <w:rPr>
          <w:rFonts w:ascii="Times New Roman" w:hAnsi="Times New Roman" w:cs="Times New Roman"/>
          <w:sz w:val="24"/>
          <w:szCs w:val="24"/>
        </w:rPr>
        <w:t>.</w:t>
      </w:r>
      <w:r w:rsidRPr="009B1FC8">
        <w:rPr>
          <w:rFonts w:ascii="Times New Roman" w:hAnsi="Times New Roman" w:cs="Times New Roman"/>
          <w:sz w:val="24"/>
          <w:szCs w:val="24"/>
        </w:rPr>
        <w:t xml:space="preserve"> To sustainably grow the college, we nee</w:t>
      </w:r>
      <w:r w:rsidR="00D01B5C" w:rsidRPr="009B1FC8">
        <w:rPr>
          <w:rFonts w:ascii="Times New Roman" w:hAnsi="Times New Roman" w:cs="Times New Roman"/>
          <w:sz w:val="24"/>
          <w:szCs w:val="24"/>
        </w:rPr>
        <w:t xml:space="preserve">d </w:t>
      </w:r>
      <w:r w:rsidRPr="009B1FC8">
        <w:rPr>
          <w:rFonts w:ascii="Times New Roman" w:hAnsi="Times New Roman" w:cs="Times New Roman"/>
          <w:sz w:val="24"/>
          <w:szCs w:val="24"/>
        </w:rPr>
        <w:t xml:space="preserve">dependable sources of funds that are also growing, </w:t>
      </w:r>
      <w:r w:rsidR="00D01B5C" w:rsidRPr="009B1FC8">
        <w:rPr>
          <w:rFonts w:ascii="Times New Roman" w:hAnsi="Times New Roman" w:cs="Times New Roman"/>
          <w:sz w:val="24"/>
          <w:szCs w:val="24"/>
        </w:rPr>
        <w:t xml:space="preserve">such as </w:t>
      </w:r>
      <w:r w:rsidRPr="009B1FC8">
        <w:rPr>
          <w:rFonts w:ascii="Times New Roman" w:hAnsi="Times New Roman" w:cs="Times New Roman"/>
          <w:sz w:val="24"/>
          <w:szCs w:val="24"/>
        </w:rPr>
        <w:t>adding 300-400 students in entrepreneurial funds</w:t>
      </w:r>
      <w:r w:rsidR="00D01B5C" w:rsidRPr="009B1FC8">
        <w:rPr>
          <w:rFonts w:ascii="Times New Roman" w:hAnsi="Times New Roman" w:cs="Times New Roman"/>
          <w:sz w:val="24"/>
          <w:szCs w:val="24"/>
        </w:rPr>
        <w:t>.</w:t>
      </w:r>
    </w:p>
    <w:p w14:paraId="0000002E" w14:textId="6C486D9F" w:rsidR="006D5FB3" w:rsidRPr="009B1FC8" w:rsidRDefault="00836AB5" w:rsidP="00D01B5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>One way we can grow is with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</w:t>
      </w:r>
      <w:r w:rsidRPr="009B1FC8">
        <w:rPr>
          <w:rFonts w:ascii="Times New Roman" w:hAnsi="Times New Roman" w:cs="Times New Roman"/>
          <w:sz w:val="24"/>
          <w:szCs w:val="24"/>
        </w:rPr>
        <w:t>pr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ogram marketing </w:t>
      </w:r>
      <w:r w:rsidRPr="009B1FC8">
        <w:rPr>
          <w:rFonts w:ascii="Times New Roman" w:hAnsi="Times New Roman" w:cs="Times New Roman"/>
          <w:sz w:val="24"/>
          <w:szCs w:val="24"/>
        </w:rPr>
        <w:t xml:space="preserve">in </w:t>
      </w:r>
      <w:r w:rsidR="00416F71" w:rsidRPr="009B1FC8">
        <w:rPr>
          <w:rFonts w:ascii="Times New Roman" w:hAnsi="Times New Roman" w:cs="Times New Roman"/>
          <w:sz w:val="24"/>
          <w:szCs w:val="24"/>
        </w:rPr>
        <w:t>branding</w:t>
      </w:r>
      <w:r w:rsidRPr="009B1FC8">
        <w:rPr>
          <w:rFonts w:ascii="Times New Roman" w:hAnsi="Times New Roman" w:cs="Times New Roman"/>
          <w:sz w:val="24"/>
          <w:szCs w:val="24"/>
        </w:rPr>
        <w:t xml:space="preserve"> and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market segment analysis</w:t>
      </w:r>
      <w:r w:rsidRPr="009B1FC8">
        <w:rPr>
          <w:rFonts w:ascii="Times New Roman" w:hAnsi="Times New Roman" w:cs="Times New Roman"/>
          <w:sz w:val="24"/>
          <w:szCs w:val="24"/>
        </w:rPr>
        <w:t>.</w:t>
      </w:r>
    </w:p>
    <w:p w14:paraId="0000002F" w14:textId="61F3EEFF" w:rsidR="006D5FB3" w:rsidRPr="009B1FC8" w:rsidRDefault="00836AB5" w:rsidP="00836AB5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>R</w:t>
      </w:r>
      <w:r w:rsidR="00416F71" w:rsidRPr="009B1FC8">
        <w:rPr>
          <w:rFonts w:ascii="Times New Roman" w:hAnsi="Times New Roman" w:cs="Times New Roman"/>
          <w:sz w:val="24"/>
          <w:szCs w:val="24"/>
        </w:rPr>
        <w:t>each out to</w:t>
      </w:r>
      <w:r w:rsidRPr="009B1FC8">
        <w:rPr>
          <w:rFonts w:ascii="Times New Roman" w:hAnsi="Times New Roman" w:cs="Times New Roman"/>
          <w:sz w:val="24"/>
          <w:szCs w:val="24"/>
        </w:rPr>
        <w:t xml:space="preserve"> the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tiger team! </w:t>
      </w:r>
      <w:r w:rsidRPr="009B1FC8">
        <w:rPr>
          <w:rFonts w:ascii="Times New Roman" w:hAnsi="Times New Roman" w:cs="Times New Roman"/>
          <w:sz w:val="24"/>
          <w:szCs w:val="24"/>
        </w:rPr>
        <w:t>It would be great i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f you can become more involved with our development efforts, </w:t>
      </w:r>
      <w:r w:rsidRPr="009B1FC8">
        <w:rPr>
          <w:rFonts w:ascii="Times New Roman" w:hAnsi="Times New Roman" w:cs="Times New Roman"/>
          <w:sz w:val="24"/>
          <w:szCs w:val="24"/>
        </w:rPr>
        <w:t xml:space="preserve">such as </w:t>
      </w:r>
      <w:r w:rsidR="00416F71" w:rsidRPr="009B1FC8">
        <w:rPr>
          <w:rFonts w:ascii="Times New Roman" w:hAnsi="Times New Roman" w:cs="Times New Roman"/>
          <w:sz w:val="24"/>
          <w:szCs w:val="24"/>
        </w:rPr>
        <w:t>our first homecoming with the football team</w:t>
      </w:r>
      <w:r w:rsidRPr="009B1FC8">
        <w:rPr>
          <w:rFonts w:ascii="Times New Roman" w:hAnsi="Times New Roman" w:cs="Times New Roman"/>
          <w:sz w:val="24"/>
          <w:szCs w:val="24"/>
        </w:rPr>
        <w:t>.</w:t>
      </w:r>
    </w:p>
    <w:p w14:paraId="39BAFD4A" w14:textId="77777777" w:rsidR="001C57B8" w:rsidRPr="009B1FC8" w:rsidRDefault="001C5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09"/>
        <w:rPr>
          <w:rFonts w:ascii="Times New Roman" w:hAnsi="Times New Roman" w:cs="Times New Roman"/>
          <w:sz w:val="24"/>
          <w:szCs w:val="24"/>
        </w:rPr>
      </w:pPr>
    </w:p>
    <w:p w14:paraId="00000030" w14:textId="0DA19671" w:rsidR="006D5FB3" w:rsidRPr="009B1FC8" w:rsidRDefault="001C57B8" w:rsidP="001C5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right="82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B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II. </w:t>
      </w:r>
      <w:r w:rsidR="00416F71" w:rsidRPr="009B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Presentation on Student Conduct / Instructor Support [Jeff </w:t>
      </w:r>
      <w:r w:rsidR="00D151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&amp; Vanessa Taft from Student Conduct Office</w:t>
      </w:r>
      <w:r w:rsidR="00416F71" w:rsidRPr="009B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]</w:t>
      </w:r>
    </w:p>
    <w:p w14:paraId="30695D7C" w14:textId="77777777" w:rsidR="00EF0043" w:rsidRPr="00EF0043" w:rsidRDefault="00EF0043" w:rsidP="00EF0043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0043">
        <w:rPr>
          <w:rFonts w:ascii="Times New Roman" w:eastAsia="Times New Roman" w:hAnsi="Times New Roman" w:cs="Times New Roman"/>
          <w:color w:val="222222"/>
          <w:sz w:val="24"/>
          <w:szCs w:val="24"/>
        </w:rPr>
        <w:t>Website: </w:t>
      </w:r>
      <w:hyperlink r:id="rId7" w:tgtFrame="_blank" w:history="1">
        <w:r w:rsidRPr="00EF004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https://studentconduct.umd.edu</w:t>
        </w:r>
      </w:hyperlink>
    </w:p>
    <w:p w14:paraId="107E7FB1" w14:textId="7085ADD2" w:rsidR="00EF0043" w:rsidRPr="00EF0043" w:rsidRDefault="00EF0043" w:rsidP="00EF0043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0043">
        <w:rPr>
          <w:rFonts w:ascii="Times New Roman" w:eastAsia="Times New Roman" w:hAnsi="Times New Roman" w:cs="Times New Roman"/>
          <w:color w:val="222222"/>
          <w:sz w:val="24"/>
          <w:szCs w:val="24"/>
        </w:rPr>
        <w:t>Email: </w:t>
      </w:r>
      <w:hyperlink r:id="rId8" w:tgtFrame="_blank" w:history="1">
        <w:r w:rsidRPr="00EF004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studentconduct@umd.edu</w:t>
        </w:r>
      </w:hyperlink>
    </w:p>
    <w:p w14:paraId="00000031" w14:textId="561576E1" w:rsidR="006D5FB3" w:rsidRPr="009B1FC8" w:rsidRDefault="00836AB5" w:rsidP="00836AB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right="823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 xml:space="preserve">Remember that </w:t>
      </w:r>
      <w:r w:rsidR="00416F71" w:rsidRPr="009B1FC8">
        <w:rPr>
          <w:rFonts w:ascii="Times New Roman" w:hAnsi="Times New Roman" w:cs="Times New Roman"/>
          <w:sz w:val="24"/>
          <w:szCs w:val="24"/>
        </w:rPr>
        <w:t>it</w:t>
      </w:r>
      <w:r w:rsidR="00A705BF" w:rsidRPr="009B1FC8">
        <w:rPr>
          <w:rFonts w:ascii="Times New Roman" w:hAnsi="Times New Roman" w:cs="Times New Roman"/>
          <w:sz w:val="24"/>
          <w:szCs w:val="24"/>
        </w:rPr>
        <w:t>’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s been a difficult year for </w:t>
      </w:r>
      <w:r w:rsidRPr="009B1FC8">
        <w:rPr>
          <w:rFonts w:ascii="Times New Roman" w:hAnsi="Times New Roman" w:cs="Times New Roman"/>
          <w:sz w:val="24"/>
          <w:szCs w:val="24"/>
        </w:rPr>
        <w:t>students, so there may be incidents where students may be acting out. Reach out to us if you have a concern and you need the best way to handle it without formal disciplinary action.</w:t>
      </w:r>
    </w:p>
    <w:p w14:paraId="728D8106" w14:textId="17C61EA8" w:rsidR="00836AB5" w:rsidRPr="009B1FC8" w:rsidRDefault="00836AB5" w:rsidP="00836AB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right="823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>We are also available to help set expectations for the academic year and to collaborate with other departments to help any student who may be showing escalating behaviors</w:t>
      </w:r>
    </w:p>
    <w:p w14:paraId="00000036" w14:textId="77777777" w:rsidR="006D5FB3" w:rsidRPr="009B1FC8" w:rsidRDefault="006D5FB3" w:rsidP="00836A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right="823"/>
        <w:rPr>
          <w:rFonts w:ascii="Times New Roman" w:hAnsi="Times New Roman" w:cs="Times New Roman"/>
          <w:sz w:val="24"/>
          <w:szCs w:val="24"/>
        </w:rPr>
      </w:pPr>
    </w:p>
    <w:p w14:paraId="00000037" w14:textId="58EB0769" w:rsidR="006D5FB3" w:rsidRPr="009B1FC8" w:rsidRDefault="00836A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right="82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B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III.</w:t>
      </w:r>
      <w:r w:rsidR="00416F71" w:rsidRPr="009B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Budget Update [Melekte] </w:t>
      </w:r>
      <w:r w:rsidR="008957B7" w:rsidRPr="009B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8957B7" w:rsidRPr="009B1FC8">
        <w:rPr>
          <w:rFonts w:ascii="Times New Roman" w:hAnsi="Times New Roman" w:cs="Times New Roman"/>
          <w:color w:val="000000"/>
          <w:sz w:val="24"/>
          <w:szCs w:val="24"/>
        </w:rPr>
        <w:t>see slides for further detail)</w:t>
      </w:r>
    </w:p>
    <w:p w14:paraId="00000038" w14:textId="36221137" w:rsidR="006D5FB3" w:rsidRPr="009B1FC8" w:rsidRDefault="00836AB5" w:rsidP="00836AB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right="823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 xml:space="preserve">This is a </w:t>
      </w:r>
      <w:r w:rsidR="00A705BF" w:rsidRPr="009B1FC8">
        <w:rPr>
          <w:rFonts w:ascii="Times New Roman" w:hAnsi="Times New Roman" w:cs="Times New Roman"/>
          <w:sz w:val="24"/>
          <w:szCs w:val="24"/>
        </w:rPr>
        <w:t>high-level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overview for our fiscal year 21 core budget</w:t>
      </w:r>
      <w:r w:rsidRPr="009B1FC8">
        <w:rPr>
          <w:rFonts w:ascii="Times New Roman" w:hAnsi="Times New Roman" w:cs="Times New Roman"/>
          <w:sz w:val="24"/>
          <w:szCs w:val="24"/>
        </w:rPr>
        <w:t xml:space="preserve"> and 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more details will be given during budget town halls </w:t>
      </w:r>
      <w:r w:rsidR="008957B7" w:rsidRPr="009B1FC8">
        <w:rPr>
          <w:rFonts w:ascii="Times New Roman" w:hAnsi="Times New Roman" w:cs="Times New Roman"/>
          <w:sz w:val="24"/>
          <w:szCs w:val="24"/>
        </w:rPr>
        <w:t>on Thursday,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</w:t>
      </w:r>
      <w:r w:rsidRPr="009B1FC8">
        <w:rPr>
          <w:rFonts w:ascii="Times New Roman" w:hAnsi="Times New Roman" w:cs="Times New Roman"/>
          <w:sz w:val="24"/>
          <w:szCs w:val="24"/>
        </w:rPr>
        <w:t>S</w:t>
      </w:r>
      <w:r w:rsidR="00416F71" w:rsidRPr="009B1FC8">
        <w:rPr>
          <w:rFonts w:ascii="Times New Roman" w:hAnsi="Times New Roman" w:cs="Times New Roman"/>
          <w:sz w:val="24"/>
          <w:szCs w:val="24"/>
        </w:rPr>
        <w:t>eptember</w:t>
      </w:r>
      <w:r w:rsidR="008957B7" w:rsidRPr="009B1FC8">
        <w:rPr>
          <w:rFonts w:ascii="Times New Roman" w:hAnsi="Times New Roman" w:cs="Times New Roman"/>
          <w:sz w:val="24"/>
          <w:szCs w:val="24"/>
        </w:rPr>
        <w:t xml:space="preserve"> 16</w:t>
      </w:r>
      <w:r w:rsidR="008957B7" w:rsidRPr="009B1F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57B7" w:rsidRPr="009B1FC8">
        <w:rPr>
          <w:rFonts w:ascii="Times New Roman" w:hAnsi="Times New Roman" w:cs="Times New Roman"/>
          <w:sz w:val="24"/>
          <w:szCs w:val="24"/>
        </w:rPr>
        <w:t xml:space="preserve"> at 10am and Friday, September 24</w:t>
      </w:r>
      <w:r w:rsidR="008957B7" w:rsidRPr="009B1F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57B7" w:rsidRPr="009B1FC8">
        <w:rPr>
          <w:rFonts w:ascii="Times New Roman" w:hAnsi="Times New Roman" w:cs="Times New Roman"/>
          <w:sz w:val="24"/>
          <w:szCs w:val="24"/>
        </w:rPr>
        <w:t xml:space="preserve"> at 1 pm.</w:t>
      </w:r>
    </w:p>
    <w:p w14:paraId="00000039" w14:textId="6A43F5AF" w:rsidR="006D5FB3" w:rsidRPr="009B1FC8" w:rsidRDefault="008957B7" w:rsidP="008957B7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right="823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 xml:space="preserve">Our </w:t>
      </w:r>
      <w:r w:rsidR="00416F71" w:rsidRPr="009B1FC8">
        <w:rPr>
          <w:rFonts w:ascii="Times New Roman" w:hAnsi="Times New Roman" w:cs="Times New Roman"/>
          <w:sz w:val="24"/>
          <w:szCs w:val="24"/>
        </w:rPr>
        <w:t>goals</w:t>
      </w:r>
      <w:r w:rsidRPr="009B1FC8">
        <w:rPr>
          <w:rFonts w:ascii="Times New Roman" w:hAnsi="Times New Roman" w:cs="Times New Roman"/>
          <w:sz w:val="24"/>
          <w:szCs w:val="24"/>
        </w:rPr>
        <w:t xml:space="preserve"> will </w:t>
      </w:r>
      <w:r w:rsidR="00A705BF" w:rsidRPr="009B1FC8">
        <w:rPr>
          <w:rFonts w:ascii="Times New Roman" w:hAnsi="Times New Roman" w:cs="Times New Roman"/>
          <w:sz w:val="24"/>
          <w:szCs w:val="24"/>
        </w:rPr>
        <w:t>be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becoming one of the best iSchools in the nation, staying solvent/re-growing fund balance, </w:t>
      </w:r>
      <w:r w:rsidRPr="009B1FC8">
        <w:rPr>
          <w:rFonts w:ascii="Times New Roman" w:hAnsi="Times New Roman" w:cs="Times New Roman"/>
          <w:sz w:val="24"/>
          <w:szCs w:val="24"/>
        </w:rPr>
        <w:t xml:space="preserve">and </w:t>
      </w:r>
      <w:r w:rsidR="00416F71" w:rsidRPr="009B1FC8">
        <w:rPr>
          <w:rFonts w:ascii="Times New Roman" w:hAnsi="Times New Roman" w:cs="Times New Roman"/>
          <w:sz w:val="24"/>
          <w:szCs w:val="24"/>
        </w:rPr>
        <w:t>positioning</w:t>
      </w:r>
      <w:r w:rsidRPr="009B1FC8">
        <w:rPr>
          <w:rFonts w:ascii="Times New Roman" w:hAnsi="Times New Roman" w:cs="Times New Roman"/>
          <w:sz w:val="24"/>
          <w:szCs w:val="24"/>
        </w:rPr>
        <w:t xml:space="preserve"> the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college to be able to withstand pressure from campus and the state around financial issues</w:t>
      </w:r>
      <w:r w:rsidRPr="009B1FC8">
        <w:rPr>
          <w:rFonts w:ascii="Times New Roman" w:hAnsi="Times New Roman" w:cs="Times New Roman"/>
          <w:sz w:val="24"/>
          <w:szCs w:val="24"/>
        </w:rPr>
        <w:t>.</w:t>
      </w:r>
    </w:p>
    <w:p w14:paraId="0000003A" w14:textId="249DD3C3" w:rsidR="006D5FB3" w:rsidRPr="009B1FC8" w:rsidRDefault="008957B7" w:rsidP="008957B7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right="823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 xml:space="preserve">The </w:t>
      </w:r>
      <w:r w:rsidR="00416F71" w:rsidRPr="009B1FC8">
        <w:rPr>
          <w:rFonts w:ascii="Times New Roman" w:hAnsi="Times New Roman" w:cs="Times New Roman"/>
          <w:sz w:val="24"/>
          <w:szCs w:val="24"/>
        </w:rPr>
        <w:t>FY21 Overview</w:t>
      </w:r>
      <w:r w:rsidRPr="009B1FC8">
        <w:rPr>
          <w:rFonts w:ascii="Times New Roman" w:hAnsi="Times New Roman" w:cs="Times New Roman"/>
          <w:sz w:val="24"/>
          <w:szCs w:val="24"/>
        </w:rPr>
        <w:t>: our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total funding was 4.5% under target, personnel expenses </w:t>
      </w:r>
      <w:r w:rsidR="00A705BF" w:rsidRPr="009B1FC8">
        <w:rPr>
          <w:rFonts w:ascii="Times New Roman" w:hAnsi="Times New Roman" w:cs="Times New Roman"/>
          <w:sz w:val="24"/>
          <w:szCs w:val="24"/>
        </w:rPr>
        <w:t>were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1.5% over budget, non-personnel expenses was 46.5% over budget</w:t>
      </w:r>
      <w:r w:rsidRPr="009B1FC8">
        <w:rPr>
          <w:rFonts w:ascii="Times New Roman" w:hAnsi="Times New Roman" w:cs="Times New Roman"/>
          <w:sz w:val="24"/>
          <w:szCs w:val="24"/>
        </w:rPr>
        <w:t>.</w:t>
      </w:r>
    </w:p>
    <w:p w14:paraId="0000003B" w14:textId="0955076B" w:rsidR="006D5FB3" w:rsidRPr="009B1FC8" w:rsidRDefault="008957B7" w:rsidP="008957B7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right="823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>For the three</w:t>
      </w:r>
      <w:r w:rsidR="00FF388B" w:rsidRPr="009B1FC8">
        <w:rPr>
          <w:rFonts w:ascii="Times New Roman" w:hAnsi="Times New Roman" w:cs="Times New Roman"/>
          <w:sz w:val="24"/>
          <w:szCs w:val="24"/>
        </w:rPr>
        <w:t>-</w:t>
      </w:r>
      <w:r w:rsidR="00416F71" w:rsidRPr="009B1FC8">
        <w:rPr>
          <w:rFonts w:ascii="Times New Roman" w:hAnsi="Times New Roman" w:cs="Times New Roman"/>
          <w:sz w:val="24"/>
          <w:szCs w:val="24"/>
        </w:rPr>
        <w:t>year comparison</w:t>
      </w:r>
      <w:r w:rsidR="00FF388B" w:rsidRPr="009B1FC8">
        <w:rPr>
          <w:rFonts w:ascii="Times New Roman" w:hAnsi="Times New Roman" w:cs="Times New Roman"/>
          <w:sz w:val="24"/>
          <w:szCs w:val="24"/>
        </w:rPr>
        <w:t xml:space="preserve"> and the four-year budget projections for FY22-FY25</w:t>
      </w:r>
      <w:r w:rsidRPr="009B1FC8">
        <w:rPr>
          <w:rFonts w:ascii="Times New Roman" w:hAnsi="Times New Roman" w:cs="Times New Roman"/>
          <w:sz w:val="24"/>
          <w:szCs w:val="24"/>
        </w:rPr>
        <w:t>, please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see slides</w:t>
      </w:r>
      <w:r w:rsidRPr="009B1FC8">
        <w:rPr>
          <w:rFonts w:ascii="Times New Roman" w:hAnsi="Times New Roman" w:cs="Times New Roman"/>
          <w:sz w:val="24"/>
          <w:szCs w:val="24"/>
        </w:rPr>
        <w:t>.</w:t>
      </w:r>
    </w:p>
    <w:p w14:paraId="00000040" w14:textId="77777777" w:rsidR="006D5FB3" w:rsidRPr="009B1FC8" w:rsidRDefault="006D5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right="823"/>
        <w:rPr>
          <w:rFonts w:ascii="Times New Roman" w:hAnsi="Times New Roman" w:cs="Times New Roman"/>
          <w:sz w:val="24"/>
          <w:szCs w:val="24"/>
        </w:rPr>
      </w:pPr>
    </w:p>
    <w:p w14:paraId="00000041" w14:textId="3DCBE5DE" w:rsidR="006D5FB3" w:rsidRPr="009B1FC8" w:rsidRDefault="00FF38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B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IV.</w:t>
      </w:r>
      <w:r w:rsidR="00416F71" w:rsidRPr="009B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iSchool at Homecoming [Sarah Grun] </w:t>
      </w:r>
    </w:p>
    <w:p w14:paraId="00000042" w14:textId="510E6A30" w:rsidR="006D5FB3" w:rsidRPr="009B1FC8" w:rsidRDefault="00416F71" w:rsidP="00FF388B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 xml:space="preserve">Homecoming </w:t>
      </w:r>
      <w:r w:rsidR="00FF388B" w:rsidRPr="009B1FC8">
        <w:rPr>
          <w:rFonts w:ascii="Times New Roman" w:hAnsi="Times New Roman" w:cs="Times New Roman"/>
          <w:sz w:val="24"/>
          <w:szCs w:val="24"/>
        </w:rPr>
        <w:t xml:space="preserve">will be held on </w:t>
      </w:r>
      <w:r w:rsidRPr="009B1FC8">
        <w:rPr>
          <w:rFonts w:ascii="Times New Roman" w:hAnsi="Times New Roman" w:cs="Times New Roman"/>
          <w:sz w:val="24"/>
          <w:szCs w:val="24"/>
        </w:rPr>
        <w:t>Saturday</w:t>
      </w:r>
      <w:r w:rsidR="00FF388B" w:rsidRPr="009B1FC8">
        <w:rPr>
          <w:rFonts w:ascii="Times New Roman" w:hAnsi="Times New Roman" w:cs="Times New Roman"/>
          <w:sz w:val="24"/>
          <w:szCs w:val="24"/>
        </w:rPr>
        <w:t>,</w:t>
      </w:r>
      <w:r w:rsidRPr="009B1FC8">
        <w:rPr>
          <w:rFonts w:ascii="Times New Roman" w:hAnsi="Times New Roman" w:cs="Times New Roman"/>
          <w:sz w:val="24"/>
          <w:szCs w:val="24"/>
        </w:rPr>
        <w:t xml:space="preserve"> </w:t>
      </w:r>
      <w:r w:rsidR="00FF388B" w:rsidRPr="009B1FC8">
        <w:rPr>
          <w:rFonts w:ascii="Times New Roman" w:hAnsi="Times New Roman" w:cs="Times New Roman"/>
          <w:sz w:val="24"/>
          <w:szCs w:val="24"/>
        </w:rPr>
        <w:t>October</w:t>
      </w:r>
      <w:r w:rsidRPr="009B1FC8">
        <w:rPr>
          <w:rFonts w:ascii="Times New Roman" w:hAnsi="Times New Roman" w:cs="Times New Roman"/>
          <w:sz w:val="24"/>
          <w:szCs w:val="24"/>
        </w:rPr>
        <w:t xml:space="preserve"> 30</w:t>
      </w:r>
      <w:r w:rsidRPr="009B1F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1FC8">
        <w:rPr>
          <w:rFonts w:ascii="Times New Roman" w:hAnsi="Times New Roman" w:cs="Times New Roman"/>
          <w:sz w:val="24"/>
          <w:szCs w:val="24"/>
        </w:rPr>
        <w:t xml:space="preserve"> </w:t>
      </w:r>
      <w:r w:rsidR="00FF388B" w:rsidRPr="009B1FC8">
        <w:rPr>
          <w:rFonts w:ascii="Times New Roman" w:hAnsi="Times New Roman" w:cs="Times New Roman"/>
          <w:sz w:val="24"/>
          <w:szCs w:val="24"/>
        </w:rPr>
        <w:t xml:space="preserve">from </w:t>
      </w:r>
      <w:r w:rsidRPr="009B1FC8">
        <w:rPr>
          <w:rFonts w:ascii="Times New Roman" w:hAnsi="Times New Roman" w:cs="Times New Roman"/>
          <w:sz w:val="24"/>
          <w:szCs w:val="24"/>
        </w:rPr>
        <w:t>10am-12pm</w:t>
      </w:r>
      <w:r w:rsidR="00FF388B" w:rsidRPr="009B1FC8">
        <w:rPr>
          <w:rFonts w:ascii="Times New Roman" w:hAnsi="Times New Roman" w:cs="Times New Roman"/>
          <w:sz w:val="24"/>
          <w:szCs w:val="24"/>
        </w:rPr>
        <w:t>.</w:t>
      </w:r>
    </w:p>
    <w:p w14:paraId="00000043" w14:textId="5982C8C1" w:rsidR="006D5FB3" w:rsidRPr="009B1FC8" w:rsidRDefault="00416F71" w:rsidP="00FF388B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>We</w:t>
      </w:r>
      <w:r w:rsidR="00A705BF" w:rsidRPr="009B1FC8">
        <w:rPr>
          <w:rFonts w:ascii="Times New Roman" w:hAnsi="Times New Roman" w:cs="Times New Roman"/>
          <w:sz w:val="24"/>
          <w:szCs w:val="24"/>
        </w:rPr>
        <w:t>’</w:t>
      </w:r>
      <w:r w:rsidRPr="009B1FC8">
        <w:rPr>
          <w:rFonts w:ascii="Times New Roman" w:hAnsi="Times New Roman" w:cs="Times New Roman"/>
          <w:sz w:val="24"/>
          <w:szCs w:val="24"/>
        </w:rPr>
        <w:t>re hosting a pre</w:t>
      </w:r>
      <w:r w:rsidR="00FF388B" w:rsidRPr="009B1FC8">
        <w:rPr>
          <w:rFonts w:ascii="Times New Roman" w:hAnsi="Times New Roman" w:cs="Times New Roman"/>
          <w:sz w:val="24"/>
          <w:szCs w:val="24"/>
        </w:rPr>
        <w:t>-</w:t>
      </w:r>
      <w:r w:rsidRPr="009B1FC8">
        <w:rPr>
          <w:rFonts w:ascii="Times New Roman" w:hAnsi="Times New Roman" w:cs="Times New Roman"/>
          <w:sz w:val="24"/>
          <w:szCs w:val="24"/>
        </w:rPr>
        <w:t xml:space="preserve">homecoming reception in the iSchool commons and </w:t>
      </w:r>
      <w:r w:rsidR="00FF388B" w:rsidRPr="009B1FC8">
        <w:rPr>
          <w:rFonts w:ascii="Times New Roman" w:hAnsi="Times New Roman" w:cs="Times New Roman"/>
          <w:sz w:val="24"/>
          <w:szCs w:val="24"/>
        </w:rPr>
        <w:t>the H</w:t>
      </w:r>
      <w:r w:rsidRPr="009B1FC8">
        <w:rPr>
          <w:rFonts w:ascii="Times New Roman" w:hAnsi="Times New Roman" w:cs="Times New Roman"/>
          <w:sz w:val="24"/>
          <w:szCs w:val="24"/>
        </w:rPr>
        <w:t xml:space="preserve">ornbake plaza </w:t>
      </w:r>
      <w:r w:rsidR="00FF388B" w:rsidRPr="009B1FC8">
        <w:rPr>
          <w:rFonts w:ascii="Times New Roman" w:hAnsi="Times New Roman" w:cs="Times New Roman"/>
          <w:sz w:val="24"/>
          <w:szCs w:val="24"/>
        </w:rPr>
        <w:t>(</w:t>
      </w:r>
      <w:r w:rsidRPr="009B1FC8">
        <w:rPr>
          <w:rFonts w:ascii="Times New Roman" w:hAnsi="Times New Roman" w:cs="Times New Roman"/>
          <w:sz w:val="24"/>
          <w:szCs w:val="24"/>
        </w:rPr>
        <w:t>weather permitting</w:t>
      </w:r>
      <w:r w:rsidR="00FF388B" w:rsidRPr="009B1FC8">
        <w:rPr>
          <w:rFonts w:ascii="Times New Roman" w:hAnsi="Times New Roman" w:cs="Times New Roman"/>
          <w:sz w:val="24"/>
          <w:szCs w:val="24"/>
        </w:rPr>
        <w:t>)</w:t>
      </w:r>
    </w:p>
    <w:p w14:paraId="00000045" w14:textId="2A2AF3D0" w:rsidR="006D5FB3" w:rsidRPr="009B1FC8" w:rsidRDefault="00416F71" w:rsidP="00FF388B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 xml:space="preserve">We need </w:t>
      </w:r>
      <w:r w:rsidR="00FF388B" w:rsidRPr="009B1FC8">
        <w:rPr>
          <w:rFonts w:ascii="Times New Roman" w:hAnsi="Times New Roman" w:cs="Times New Roman"/>
          <w:sz w:val="24"/>
          <w:szCs w:val="24"/>
        </w:rPr>
        <w:t xml:space="preserve">will need </w:t>
      </w:r>
      <w:r w:rsidRPr="009B1FC8">
        <w:rPr>
          <w:rFonts w:ascii="Times New Roman" w:hAnsi="Times New Roman" w:cs="Times New Roman"/>
          <w:sz w:val="24"/>
          <w:szCs w:val="24"/>
        </w:rPr>
        <w:t>faculty, staff, and student volunteers</w:t>
      </w:r>
      <w:r w:rsidR="00FF388B" w:rsidRPr="009B1FC8">
        <w:rPr>
          <w:rFonts w:ascii="Times New Roman" w:hAnsi="Times New Roman" w:cs="Times New Roman"/>
          <w:sz w:val="24"/>
          <w:szCs w:val="24"/>
        </w:rPr>
        <w:t xml:space="preserve"> and this will be a ticketed event.</w:t>
      </w:r>
    </w:p>
    <w:p w14:paraId="00000046" w14:textId="77777777" w:rsidR="006D5FB3" w:rsidRPr="009B1FC8" w:rsidRDefault="006D5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09"/>
        <w:rPr>
          <w:rFonts w:ascii="Times New Roman" w:hAnsi="Times New Roman" w:cs="Times New Roman"/>
          <w:sz w:val="24"/>
          <w:szCs w:val="24"/>
        </w:rPr>
      </w:pPr>
    </w:p>
    <w:p w14:paraId="00000047" w14:textId="5EE51A12" w:rsidR="006D5FB3" w:rsidRPr="009B1FC8" w:rsidRDefault="00FF388B" w:rsidP="00FF38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B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V. </w:t>
      </w:r>
      <w:r w:rsidR="00416F71" w:rsidRPr="009B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ARTS (Anti-Racist Teaching Seminar) summer/fall plans [Bill K] </w:t>
      </w:r>
    </w:p>
    <w:p w14:paraId="00000049" w14:textId="0A66C876" w:rsidR="006D5FB3" w:rsidRPr="009B1FC8" w:rsidRDefault="00FF388B" w:rsidP="00FF388B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>The second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round of </w:t>
      </w:r>
      <w:r w:rsidR="00D15185">
        <w:rPr>
          <w:rFonts w:ascii="Times New Roman" w:hAnsi="Times New Roman" w:cs="Times New Roman"/>
          <w:sz w:val="24"/>
          <w:szCs w:val="24"/>
        </w:rPr>
        <w:t xml:space="preserve">ARTS </w:t>
      </w:r>
      <w:r w:rsidR="00416F71" w:rsidRPr="009B1FC8">
        <w:rPr>
          <w:rFonts w:ascii="Times New Roman" w:hAnsi="Times New Roman" w:cs="Times New Roman"/>
          <w:sz w:val="24"/>
          <w:szCs w:val="24"/>
        </w:rPr>
        <w:t>workshops</w:t>
      </w:r>
      <w:r w:rsidRPr="009B1FC8">
        <w:rPr>
          <w:rFonts w:ascii="Times New Roman" w:hAnsi="Times New Roman" w:cs="Times New Roman"/>
          <w:sz w:val="24"/>
          <w:szCs w:val="24"/>
        </w:rPr>
        <w:t xml:space="preserve"> was with </w:t>
      </w:r>
      <w:r w:rsidR="00416F71" w:rsidRPr="009B1FC8">
        <w:rPr>
          <w:rFonts w:ascii="Times New Roman" w:hAnsi="Times New Roman" w:cs="Times New Roman"/>
          <w:sz w:val="24"/>
          <w:szCs w:val="24"/>
        </w:rPr>
        <w:t>19 faculty (2 from CS) and 6 students</w:t>
      </w:r>
      <w:r w:rsidRPr="009B1FC8">
        <w:rPr>
          <w:rFonts w:ascii="Times New Roman" w:hAnsi="Times New Roman" w:cs="Times New Roman"/>
          <w:sz w:val="24"/>
          <w:szCs w:val="24"/>
        </w:rPr>
        <w:t>.</w:t>
      </w:r>
    </w:p>
    <w:p w14:paraId="0000004B" w14:textId="2D1A390B" w:rsidR="006D5FB3" w:rsidRPr="009B1FC8" w:rsidRDefault="00FF388B" w:rsidP="00FF388B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>The f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ocus was on revising courses (13 courses from across curriculum </w:t>
      </w:r>
      <w:r w:rsidRPr="009B1FC8">
        <w:rPr>
          <w:rFonts w:ascii="Times New Roman" w:hAnsi="Times New Roman" w:cs="Times New Roman"/>
          <w:sz w:val="24"/>
          <w:szCs w:val="24"/>
        </w:rPr>
        <w:t xml:space="preserve">undergraduate </w:t>
      </w:r>
      <w:r w:rsidRPr="009B1FC8">
        <w:rPr>
          <w:rFonts w:ascii="Times New Roman" w:hAnsi="Times New Roman" w:cs="Times New Roman"/>
          <w:sz w:val="24"/>
          <w:szCs w:val="24"/>
        </w:rPr>
        <w:lastRenderedPageBreak/>
        <w:t>and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grad</w:t>
      </w:r>
      <w:r w:rsidRPr="009B1FC8">
        <w:rPr>
          <w:rFonts w:ascii="Times New Roman" w:hAnsi="Times New Roman" w:cs="Times New Roman"/>
          <w:sz w:val="24"/>
          <w:szCs w:val="24"/>
        </w:rPr>
        <w:t>uate) and increased student engagement and we had a student engagement panel.</w:t>
      </w:r>
    </w:p>
    <w:p w14:paraId="0000004C" w14:textId="617846EA" w:rsidR="006D5FB3" w:rsidRPr="009B1FC8" w:rsidRDefault="00FF388B" w:rsidP="00FF388B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 xml:space="preserve">We </w:t>
      </w:r>
      <w:r w:rsidR="00416F71" w:rsidRPr="009B1FC8">
        <w:rPr>
          <w:rFonts w:ascii="Times New Roman" w:hAnsi="Times New Roman" w:cs="Times New Roman"/>
          <w:sz w:val="24"/>
          <w:szCs w:val="24"/>
        </w:rPr>
        <w:t>will continue to meet monthly instead of weekly</w:t>
      </w:r>
      <w:r w:rsidRPr="009B1FC8">
        <w:rPr>
          <w:rFonts w:ascii="Times New Roman" w:hAnsi="Times New Roman" w:cs="Times New Roman"/>
          <w:sz w:val="24"/>
          <w:szCs w:val="24"/>
        </w:rPr>
        <w:t xml:space="preserve"> and we would like to put together a one hour presentation for the </w:t>
      </w:r>
      <w:r w:rsidR="00A705BF" w:rsidRPr="009B1FC8">
        <w:rPr>
          <w:rFonts w:ascii="Times New Roman" w:hAnsi="Times New Roman" w:cs="Times New Roman"/>
          <w:sz w:val="24"/>
          <w:szCs w:val="24"/>
        </w:rPr>
        <w:t xml:space="preserve">us </w:t>
      </w:r>
      <w:r w:rsidRPr="009B1FC8">
        <w:rPr>
          <w:rFonts w:ascii="Times New Roman" w:hAnsi="Times New Roman" w:cs="Times New Roman"/>
          <w:sz w:val="24"/>
          <w:szCs w:val="24"/>
        </w:rPr>
        <w:t>sometime this fall</w:t>
      </w:r>
      <w:r w:rsidR="00A705BF" w:rsidRPr="009B1FC8">
        <w:rPr>
          <w:rFonts w:ascii="Times New Roman" w:hAnsi="Times New Roman" w:cs="Times New Roman"/>
          <w:sz w:val="24"/>
          <w:szCs w:val="24"/>
        </w:rPr>
        <w:t>.</w:t>
      </w:r>
    </w:p>
    <w:p w14:paraId="0000004E" w14:textId="03E3B31F" w:rsidR="006D5FB3" w:rsidRPr="009B1FC8" w:rsidRDefault="00A705BF" w:rsidP="00A705BF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 xml:space="preserve">We are </w:t>
      </w:r>
      <w:r w:rsidR="00416F71" w:rsidRPr="009B1FC8">
        <w:rPr>
          <w:rFonts w:ascii="Times New Roman" w:hAnsi="Times New Roman" w:cs="Times New Roman"/>
          <w:sz w:val="24"/>
          <w:szCs w:val="24"/>
        </w:rPr>
        <w:t>also working on evaluations in the form of pre and post surveys for the courses and instructor interviews</w:t>
      </w:r>
      <w:r w:rsidRPr="009B1FC8">
        <w:rPr>
          <w:rFonts w:ascii="Times New Roman" w:hAnsi="Times New Roman" w:cs="Times New Roman"/>
          <w:sz w:val="24"/>
          <w:szCs w:val="24"/>
        </w:rPr>
        <w:t>.</w:t>
      </w:r>
    </w:p>
    <w:p w14:paraId="0000004F" w14:textId="7D7D90BF" w:rsidR="006D5FB3" w:rsidRPr="009B1FC8" w:rsidRDefault="006D5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09"/>
        <w:rPr>
          <w:rFonts w:ascii="Times New Roman" w:hAnsi="Times New Roman" w:cs="Times New Roman"/>
          <w:sz w:val="24"/>
          <w:szCs w:val="24"/>
        </w:rPr>
      </w:pPr>
    </w:p>
    <w:p w14:paraId="5526E9E5" w14:textId="77777777" w:rsidR="00A705BF" w:rsidRPr="009B1FC8" w:rsidRDefault="00A705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09"/>
        <w:rPr>
          <w:rFonts w:ascii="Times New Roman" w:hAnsi="Times New Roman" w:cs="Times New Roman"/>
          <w:sz w:val="24"/>
          <w:szCs w:val="24"/>
        </w:rPr>
      </w:pPr>
    </w:p>
    <w:p w14:paraId="00000050" w14:textId="0E1B58F3" w:rsidR="006D5FB3" w:rsidRPr="009B1FC8" w:rsidRDefault="00A705BF" w:rsidP="00A705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B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VI. </w:t>
      </w:r>
      <w:r w:rsidR="00416F71" w:rsidRPr="009B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WAYWO Update [Caro] </w:t>
      </w:r>
    </w:p>
    <w:p w14:paraId="00000051" w14:textId="396158D2" w:rsidR="006D5FB3" w:rsidRPr="009B1FC8" w:rsidRDefault="00A705BF" w:rsidP="00A705BF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>The c</w:t>
      </w:r>
      <w:r w:rsidR="00416F71" w:rsidRPr="009B1FC8">
        <w:rPr>
          <w:rFonts w:ascii="Times New Roman" w:hAnsi="Times New Roman" w:cs="Times New Roman"/>
          <w:sz w:val="24"/>
          <w:szCs w:val="24"/>
        </w:rPr>
        <w:t>o-chairs</w:t>
      </w:r>
      <w:r w:rsidRPr="009B1FC8">
        <w:rPr>
          <w:rFonts w:ascii="Times New Roman" w:hAnsi="Times New Roman" w:cs="Times New Roman"/>
          <w:sz w:val="24"/>
          <w:szCs w:val="24"/>
        </w:rPr>
        <w:t xml:space="preserve"> are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</w:t>
      </w:r>
      <w:r w:rsidRPr="009B1FC8">
        <w:rPr>
          <w:rFonts w:ascii="Times New Roman" w:hAnsi="Times New Roman" w:cs="Times New Roman"/>
          <w:sz w:val="24"/>
          <w:szCs w:val="24"/>
        </w:rPr>
        <w:t>C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aro and </w:t>
      </w:r>
      <w:r w:rsidRPr="009B1FC8">
        <w:rPr>
          <w:rFonts w:ascii="Times New Roman" w:hAnsi="Times New Roman" w:cs="Times New Roman"/>
          <w:sz w:val="24"/>
          <w:szCs w:val="24"/>
        </w:rPr>
        <w:t>K</w:t>
      </w:r>
      <w:r w:rsidR="00416F71" w:rsidRPr="009B1FC8">
        <w:rPr>
          <w:rFonts w:ascii="Times New Roman" w:hAnsi="Times New Roman" w:cs="Times New Roman"/>
          <w:sz w:val="24"/>
          <w:szCs w:val="24"/>
        </w:rPr>
        <w:t>atrina</w:t>
      </w:r>
      <w:r w:rsidRPr="009B1FC8">
        <w:rPr>
          <w:rFonts w:ascii="Times New Roman" w:hAnsi="Times New Roman" w:cs="Times New Roman"/>
          <w:sz w:val="24"/>
          <w:szCs w:val="24"/>
        </w:rPr>
        <w:t>.</w:t>
      </w:r>
    </w:p>
    <w:p w14:paraId="00000052" w14:textId="335BB28C" w:rsidR="006D5FB3" w:rsidRPr="009B1FC8" w:rsidRDefault="00A705BF" w:rsidP="00A705BF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sz w:val="24"/>
          <w:szCs w:val="24"/>
        </w:rPr>
        <w:t>There are b</w:t>
      </w:r>
      <w:r w:rsidR="00416F71" w:rsidRPr="009B1FC8">
        <w:rPr>
          <w:rFonts w:ascii="Times New Roman" w:hAnsi="Times New Roman" w:cs="Times New Roman"/>
          <w:sz w:val="24"/>
          <w:szCs w:val="24"/>
        </w:rPr>
        <w:t>rown bag lightning lunches</w:t>
      </w:r>
      <w:r w:rsidRPr="009B1FC8">
        <w:rPr>
          <w:rFonts w:ascii="Times New Roman" w:hAnsi="Times New Roman" w:cs="Times New Roman"/>
          <w:sz w:val="24"/>
          <w:szCs w:val="24"/>
        </w:rPr>
        <w:t xml:space="preserve"> in two informal styles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: </w:t>
      </w:r>
      <w:r w:rsidR="00D15185">
        <w:rPr>
          <w:rFonts w:ascii="Times New Roman" w:hAnsi="Times New Roman" w:cs="Times New Roman"/>
          <w:sz w:val="24"/>
          <w:szCs w:val="24"/>
        </w:rPr>
        <w:t xml:space="preserve">(1) </w:t>
      </w:r>
      <w:r w:rsidR="00416F71" w:rsidRPr="009B1FC8">
        <w:rPr>
          <w:rFonts w:ascii="Times New Roman" w:hAnsi="Times New Roman" w:cs="Times New Roman"/>
          <w:sz w:val="24"/>
          <w:szCs w:val="24"/>
        </w:rPr>
        <w:t>lunch bunch</w:t>
      </w:r>
      <w:r w:rsidR="00D15185">
        <w:rPr>
          <w:rFonts w:ascii="Times New Roman" w:hAnsi="Times New Roman" w:cs="Times New Roman"/>
          <w:sz w:val="24"/>
          <w:szCs w:val="24"/>
        </w:rPr>
        <w:t xml:space="preserve"> /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ask me anything</w:t>
      </w:r>
      <w:r w:rsidRPr="009B1FC8">
        <w:rPr>
          <w:rFonts w:ascii="Times New Roman" w:hAnsi="Times New Roman" w:cs="Times New Roman"/>
          <w:sz w:val="24"/>
          <w:szCs w:val="24"/>
        </w:rPr>
        <w:t xml:space="preserve"> 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to spotlight </w:t>
      </w:r>
      <w:r w:rsidRPr="009B1FC8">
        <w:rPr>
          <w:rFonts w:ascii="Times New Roman" w:hAnsi="Times New Roman" w:cs="Times New Roman"/>
          <w:sz w:val="24"/>
          <w:szCs w:val="24"/>
        </w:rPr>
        <w:t>two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faculty</w:t>
      </w:r>
      <w:r w:rsidRPr="009B1FC8">
        <w:rPr>
          <w:rFonts w:ascii="Times New Roman" w:hAnsi="Times New Roman" w:cs="Times New Roman"/>
          <w:sz w:val="24"/>
          <w:szCs w:val="24"/>
        </w:rPr>
        <w:t>/</w:t>
      </w:r>
      <w:r w:rsidR="00416F71" w:rsidRPr="009B1FC8">
        <w:rPr>
          <w:rFonts w:ascii="Times New Roman" w:hAnsi="Times New Roman" w:cs="Times New Roman"/>
          <w:sz w:val="24"/>
          <w:szCs w:val="24"/>
        </w:rPr>
        <w:t>staff</w:t>
      </w:r>
      <w:r w:rsidRPr="009B1FC8">
        <w:rPr>
          <w:rFonts w:ascii="Times New Roman" w:hAnsi="Times New Roman" w:cs="Times New Roman"/>
          <w:sz w:val="24"/>
          <w:szCs w:val="24"/>
        </w:rPr>
        <w:t xml:space="preserve"> and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</w:t>
      </w:r>
      <w:r w:rsidR="00D15185">
        <w:rPr>
          <w:rFonts w:ascii="Times New Roman" w:hAnsi="Times New Roman" w:cs="Times New Roman"/>
          <w:sz w:val="24"/>
          <w:szCs w:val="24"/>
        </w:rPr>
        <w:t>(2)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2-5 slides</w:t>
      </w:r>
      <w:r w:rsidRPr="009B1FC8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416F71" w:rsidRPr="009B1FC8">
        <w:rPr>
          <w:rFonts w:ascii="Times New Roman" w:hAnsi="Times New Roman" w:cs="Times New Roman"/>
          <w:sz w:val="24"/>
          <w:szCs w:val="24"/>
        </w:rPr>
        <w:t xml:space="preserve"> and then 5-10 minutes chat to ask any questions about the slides</w:t>
      </w:r>
      <w:r w:rsidRPr="009B1FC8">
        <w:rPr>
          <w:rFonts w:ascii="Times New Roman" w:hAnsi="Times New Roman" w:cs="Times New Roman"/>
          <w:sz w:val="24"/>
          <w:szCs w:val="24"/>
        </w:rPr>
        <w:t>. Seems like fun!</w:t>
      </w:r>
    </w:p>
    <w:p w14:paraId="00000053" w14:textId="77777777" w:rsidR="006D5FB3" w:rsidRPr="009B1FC8" w:rsidRDefault="006D5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09"/>
        <w:rPr>
          <w:rFonts w:ascii="Times New Roman" w:hAnsi="Times New Roman" w:cs="Times New Roman"/>
          <w:sz w:val="24"/>
          <w:szCs w:val="24"/>
        </w:rPr>
      </w:pPr>
    </w:p>
    <w:p w14:paraId="00000054" w14:textId="77777777" w:rsidR="006D5FB3" w:rsidRPr="009B1FC8" w:rsidRDefault="00416F71" w:rsidP="00B00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Announcements </w:t>
      </w:r>
    </w:p>
    <w:p w14:paraId="00000055" w14:textId="341C281F" w:rsidR="006D5FB3" w:rsidRPr="00D15185" w:rsidRDefault="00416F71" w:rsidP="00D15185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rPr>
          <w:rFonts w:ascii="Times New Roman" w:hAnsi="Times New Roman" w:cs="Times New Roman"/>
          <w:sz w:val="24"/>
          <w:szCs w:val="24"/>
        </w:rPr>
      </w:pPr>
      <w:r w:rsidRPr="00D15185">
        <w:rPr>
          <w:rFonts w:ascii="Times New Roman" w:hAnsi="Times New Roman" w:cs="Times New Roman"/>
          <w:sz w:val="24"/>
          <w:szCs w:val="24"/>
        </w:rPr>
        <w:t xml:space="preserve">Jonathan: </w:t>
      </w:r>
      <w:r w:rsidR="00B005F4" w:rsidRPr="00D15185">
        <w:rPr>
          <w:rFonts w:ascii="Times New Roman" w:hAnsi="Times New Roman" w:cs="Times New Roman"/>
          <w:sz w:val="24"/>
          <w:szCs w:val="24"/>
        </w:rPr>
        <w:t xml:space="preserve">A reminder for the </w:t>
      </w:r>
      <w:r w:rsidRPr="00D15185">
        <w:rPr>
          <w:rFonts w:ascii="Times New Roman" w:hAnsi="Times New Roman" w:cs="Times New Roman"/>
          <w:sz w:val="24"/>
          <w:szCs w:val="24"/>
        </w:rPr>
        <w:t xml:space="preserve">ACM </w:t>
      </w:r>
      <w:r w:rsidR="00D15185" w:rsidRPr="00D15185">
        <w:rPr>
          <w:rFonts w:ascii="Times New Roman" w:hAnsi="Times New Roman" w:cs="Times New Roman"/>
          <w:sz w:val="24"/>
          <w:szCs w:val="24"/>
        </w:rPr>
        <w:t>ASSETS</w:t>
      </w:r>
      <w:r w:rsidRPr="00D15185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D15185">
        <w:rPr>
          <w:rFonts w:ascii="Times New Roman" w:hAnsi="Times New Roman" w:cs="Times New Roman"/>
          <w:sz w:val="24"/>
          <w:szCs w:val="24"/>
        </w:rPr>
        <w:t>, October 18-22,</w:t>
      </w:r>
      <w:r w:rsidRPr="00D15185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0000056" w14:textId="7A34DFF6" w:rsidR="006D5FB3" w:rsidRPr="00D15185" w:rsidRDefault="00416F71" w:rsidP="00D15185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rPr>
          <w:rFonts w:ascii="Times New Roman" w:hAnsi="Times New Roman" w:cs="Times New Roman"/>
          <w:sz w:val="24"/>
          <w:szCs w:val="24"/>
        </w:rPr>
      </w:pPr>
      <w:r w:rsidRPr="00D15185">
        <w:rPr>
          <w:rFonts w:ascii="Times New Roman" w:hAnsi="Times New Roman" w:cs="Times New Roman"/>
          <w:sz w:val="24"/>
          <w:szCs w:val="24"/>
        </w:rPr>
        <w:t xml:space="preserve">Melekte: </w:t>
      </w:r>
      <w:r w:rsidR="00A705BF" w:rsidRPr="00D15185">
        <w:rPr>
          <w:rFonts w:ascii="Times New Roman" w:hAnsi="Times New Roman" w:cs="Times New Roman"/>
          <w:sz w:val="24"/>
          <w:szCs w:val="24"/>
        </w:rPr>
        <w:t xml:space="preserve">A </w:t>
      </w:r>
      <w:r w:rsidRPr="00D15185">
        <w:rPr>
          <w:rFonts w:ascii="Times New Roman" w:hAnsi="Times New Roman" w:cs="Times New Roman"/>
          <w:sz w:val="24"/>
          <w:szCs w:val="24"/>
        </w:rPr>
        <w:t xml:space="preserve">reminder </w:t>
      </w:r>
      <w:r w:rsidR="00A705BF" w:rsidRPr="00D15185">
        <w:rPr>
          <w:rFonts w:ascii="Times New Roman" w:hAnsi="Times New Roman" w:cs="Times New Roman"/>
          <w:sz w:val="24"/>
          <w:szCs w:val="24"/>
        </w:rPr>
        <w:t>when</w:t>
      </w:r>
      <w:r w:rsidRPr="00D15185">
        <w:rPr>
          <w:rFonts w:ascii="Times New Roman" w:hAnsi="Times New Roman" w:cs="Times New Roman"/>
          <w:sz w:val="24"/>
          <w:szCs w:val="24"/>
        </w:rPr>
        <w:t xml:space="preserve"> hiring student staff,</w:t>
      </w:r>
      <w:r w:rsidR="00A705BF" w:rsidRPr="00D15185">
        <w:rPr>
          <w:rFonts w:ascii="Times New Roman" w:hAnsi="Times New Roman" w:cs="Times New Roman"/>
          <w:sz w:val="24"/>
          <w:szCs w:val="24"/>
        </w:rPr>
        <w:t xml:space="preserve"> it</w:t>
      </w:r>
      <w:r w:rsidRPr="00D15185">
        <w:rPr>
          <w:rFonts w:ascii="Times New Roman" w:hAnsi="Times New Roman" w:cs="Times New Roman"/>
          <w:sz w:val="24"/>
          <w:szCs w:val="24"/>
        </w:rPr>
        <w:t xml:space="preserve"> takes about a week for their paperwork and I9 to be processed before they can </w:t>
      </w:r>
      <w:r w:rsidR="00B005F4" w:rsidRPr="00D15185">
        <w:rPr>
          <w:rFonts w:ascii="Times New Roman" w:hAnsi="Times New Roman" w:cs="Times New Roman"/>
          <w:sz w:val="24"/>
          <w:szCs w:val="24"/>
        </w:rPr>
        <w:t xml:space="preserve">officially </w:t>
      </w:r>
      <w:r w:rsidRPr="00D15185">
        <w:rPr>
          <w:rFonts w:ascii="Times New Roman" w:hAnsi="Times New Roman" w:cs="Times New Roman"/>
          <w:sz w:val="24"/>
          <w:szCs w:val="24"/>
        </w:rPr>
        <w:t>start</w:t>
      </w:r>
      <w:r w:rsidR="00B005F4" w:rsidRPr="00D15185">
        <w:rPr>
          <w:rFonts w:ascii="Times New Roman" w:hAnsi="Times New Roman" w:cs="Times New Roman"/>
          <w:sz w:val="24"/>
          <w:szCs w:val="24"/>
        </w:rPr>
        <w:t>.</w:t>
      </w:r>
    </w:p>
    <w:p w14:paraId="00000057" w14:textId="7FD71818" w:rsidR="006D5FB3" w:rsidRPr="00D15185" w:rsidRDefault="00416F71" w:rsidP="00D15185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rPr>
          <w:rFonts w:ascii="Times New Roman" w:hAnsi="Times New Roman" w:cs="Times New Roman"/>
          <w:sz w:val="24"/>
          <w:szCs w:val="24"/>
        </w:rPr>
      </w:pPr>
      <w:r w:rsidRPr="00D15185">
        <w:rPr>
          <w:rFonts w:ascii="Times New Roman" w:hAnsi="Times New Roman" w:cs="Times New Roman"/>
          <w:sz w:val="24"/>
          <w:szCs w:val="24"/>
        </w:rPr>
        <w:t xml:space="preserve">Bill Kules: </w:t>
      </w:r>
      <w:r w:rsidR="00B005F4" w:rsidRPr="00D15185">
        <w:rPr>
          <w:rFonts w:ascii="Times New Roman" w:hAnsi="Times New Roman" w:cs="Times New Roman"/>
          <w:sz w:val="24"/>
          <w:szCs w:val="24"/>
        </w:rPr>
        <w:t>T</w:t>
      </w:r>
      <w:r w:rsidRPr="00D15185">
        <w:rPr>
          <w:rFonts w:ascii="Times New Roman" w:hAnsi="Times New Roman" w:cs="Times New Roman"/>
          <w:sz w:val="24"/>
          <w:szCs w:val="24"/>
        </w:rPr>
        <w:t>hanks to everyone who reached out</w:t>
      </w:r>
      <w:r w:rsidR="00A705BF" w:rsidRPr="00D15185">
        <w:rPr>
          <w:rFonts w:ascii="Times New Roman" w:hAnsi="Times New Roman" w:cs="Times New Roman"/>
          <w:sz w:val="24"/>
          <w:szCs w:val="24"/>
        </w:rPr>
        <w:t>!</w:t>
      </w:r>
    </w:p>
    <w:p w14:paraId="0BA60FDC" w14:textId="3D5713B1" w:rsidR="00A705BF" w:rsidRPr="00D15185" w:rsidRDefault="00416F71" w:rsidP="00D15185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rPr>
          <w:rFonts w:ascii="Times New Roman" w:hAnsi="Times New Roman" w:cs="Times New Roman"/>
          <w:sz w:val="24"/>
          <w:szCs w:val="24"/>
        </w:rPr>
      </w:pPr>
      <w:r w:rsidRPr="00D15185">
        <w:rPr>
          <w:rFonts w:ascii="Times New Roman" w:hAnsi="Times New Roman" w:cs="Times New Roman"/>
          <w:sz w:val="24"/>
          <w:szCs w:val="24"/>
        </w:rPr>
        <w:t xml:space="preserve">Susan </w:t>
      </w:r>
      <w:r w:rsidR="00A705BF" w:rsidRPr="00D15185">
        <w:rPr>
          <w:rFonts w:ascii="Times New Roman" w:hAnsi="Times New Roman" w:cs="Times New Roman"/>
          <w:sz w:val="24"/>
          <w:szCs w:val="24"/>
        </w:rPr>
        <w:t>W</w:t>
      </w:r>
      <w:r w:rsidRPr="00D15185">
        <w:rPr>
          <w:rFonts w:ascii="Times New Roman" w:hAnsi="Times New Roman" w:cs="Times New Roman"/>
          <w:sz w:val="24"/>
          <w:szCs w:val="24"/>
        </w:rPr>
        <w:t xml:space="preserve">inter: </w:t>
      </w:r>
      <w:r w:rsidR="00A705BF" w:rsidRPr="00D15185">
        <w:rPr>
          <w:rFonts w:ascii="Times New Roman" w:hAnsi="Times New Roman" w:cs="Times New Roman"/>
          <w:sz w:val="24"/>
          <w:szCs w:val="24"/>
        </w:rPr>
        <w:t>B</w:t>
      </w:r>
      <w:r w:rsidRPr="00D15185">
        <w:rPr>
          <w:rFonts w:ascii="Times New Roman" w:hAnsi="Times New Roman" w:cs="Times New Roman"/>
          <w:sz w:val="24"/>
          <w:szCs w:val="24"/>
        </w:rPr>
        <w:t>eth</w:t>
      </w:r>
      <w:r w:rsidR="009252CB">
        <w:rPr>
          <w:rFonts w:ascii="Times New Roman" w:hAnsi="Times New Roman" w:cs="Times New Roman"/>
          <w:sz w:val="24"/>
          <w:szCs w:val="24"/>
        </w:rPr>
        <w:t xml:space="preserve"> B</w:t>
      </w:r>
      <w:r w:rsidRPr="00D15185">
        <w:rPr>
          <w:rFonts w:ascii="Times New Roman" w:hAnsi="Times New Roman" w:cs="Times New Roman"/>
          <w:sz w:val="24"/>
          <w:szCs w:val="24"/>
        </w:rPr>
        <w:t xml:space="preserve"> will be helping with proposals</w:t>
      </w:r>
      <w:r w:rsidR="00A705BF" w:rsidRPr="00D15185">
        <w:rPr>
          <w:rFonts w:ascii="Times New Roman" w:hAnsi="Times New Roman" w:cs="Times New Roman"/>
          <w:sz w:val="24"/>
          <w:szCs w:val="24"/>
        </w:rPr>
        <w:t xml:space="preserve"> and there will be a survey sent out soon.</w:t>
      </w:r>
    </w:p>
    <w:p w14:paraId="0000005A" w14:textId="6C75CABE" w:rsidR="006D5FB3" w:rsidRPr="00D15185" w:rsidRDefault="00B005F4" w:rsidP="00D15185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rPr>
          <w:rFonts w:ascii="Times New Roman" w:hAnsi="Times New Roman" w:cs="Times New Roman"/>
          <w:sz w:val="24"/>
          <w:szCs w:val="24"/>
        </w:rPr>
      </w:pPr>
      <w:r w:rsidRPr="00D15185">
        <w:rPr>
          <w:rFonts w:ascii="Times New Roman" w:hAnsi="Times New Roman" w:cs="Times New Roman"/>
          <w:sz w:val="24"/>
          <w:szCs w:val="24"/>
        </w:rPr>
        <w:t>D</w:t>
      </w:r>
      <w:r w:rsidR="00416F71" w:rsidRPr="00D15185">
        <w:rPr>
          <w:rFonts w:ascii="Times New Roman" w:hAnsi="Times New Roman" w:cs="Times New Roman"/>
          <w:sz w:val="24"/>
          <w:szCs w:val="24"/>
        </w:rPr>
        <w:t>an</w:t>
      </w:r>
      <w:r w:rsidRPr="00D15185">
        <w:rPr>
          <w:rFonts w:ascii="Times New Roman" w:hAnsi="Times New Roman" w:cs="Times New Roman"/>
          <w:sz w:val="24"/>
          <w:szCs w:val="24"/>
        </w:rPr>
        <w:t>:</w:t>
      </w:r>
      <w:r w:rsidR="00416F71" w:rsidRPr="00D15185">
        <w:rPr>
          <w:rFonts w:ascii="Times New Roman" w:hAnsi="Times New Roman" w:cs="Times New Roman"/>
          <w:sz w:val="24"/>
          <w:szCs w:val="24"/>
        </w:rPr>
        <w:t xml:space="preserve"> </w:t>
      </w:r>
      <w:r w:rsidRPr="00D15185">
        <w:rPr>
          <w:rFonts w:ascii="Times New Roman" w:hAnsi="Times New Roman" w:cs="Times New Roman"/>
          <w:sz w:val="24"/>
          <w:szCs w:val="24"/>
        </w:rPr>
        <w:t xml:space="preserve">The </w:t>
      </w:r>
      <w:r w:rsidR="00416F71" w:rsidRPr="00D15185">
        <w:rPr>
          <w:rFonts w:ascii="Times New Roman" w:hAnsi="Times New Roman" w:cs="Times New Roman"/>
          <w:sz w:val="24"/>
          <w:szCs w:val="24"/>
        </w:rPr>
        <w:t xml:space="preserve">90th anniversary of the </w:t>
      </w:r>
      <w:r w:rsidRPr="00D15185">
        <w:rPr>
          <w:rFonts w:ascii="Times New Roman" w:hAnsi="Times New Roman" w:cs="Times New Roman"/>
          <w:sz w:val="24"/>
          <w:szCs w:val="24"/>
        </w:rPr>
        <w:t>U</w:t>
      </w:r>
      <w:r w:rsidR="00416F71" w:rsidRPr="00D15185">
        <w:rPr>
          <w:rFonts w:ascii="Times New Roman" w:hAnsi="Times New Roman" w:cs="Times New Roman"/>
          <w:sz w:val="24"/>
          <w:szCs w:val="24"/>
        </w:rPr>
        <w:t xml:space="preserve">niversity of </w:t>
      </w:r>
      <w:r w:rsidRPr="00D15185">
        <w:rPr>
          <w:rFonts w:ascii="Times New Roman" w:hAnsi="Times New Roman" w:cs="Times New Roman"/>
          <w:sz w:val="24"/>
          <w:szCs w:val="24"/>
        </w:rPr>
        <w:t>N</w:t>
      </w:r>
      <w:r w:rsidR="00416F71" w:rsidRPr="00D15185">
        <w:rPr>
          <w:rFonts w:ascii="Times New Roman" w:hAnsi="Times New Roman" w:cs="Times New Roman"/>
          <w:sz w:val="24"/>
          <w:szCs w:val="24"/>
        </w:rPr>
        <w:t xml:space="preserve">orth </w:t>
      </w:r>
      <w:r w:rsidRPr="00D15185">
        <w:rPr>
          <w:rFonts w:ascii="Times New Roman" w:hAnsi="Times New Roman" w:cs="Times New Roman"/>
          <w:sz w:val="24"/>
          <w:szCs w:val="24"/>
        </w:rPr>
        <w:t>C</w:t>
      </w:r>
      <w:r w:rsidR="00416F71" w:rsidRPr="00D15185">
        <w:rPr>
          <w:rFonts w:ascii="Times New Roman" w:hAnsi="Times New Roman" w:cs="Times New Roman"/>
          <w:sz w:val="24"/>
          <w:szCs w:val="24"/>
        </w:rPr>
        <w:t xml:space="preserve">arolina </w:t>
      </w:r>
      <w:r w:rsidRPr="00D15185">
        <w:rPr>
          <w:rFonts w:ascii="Times New Roman" w:hAnsi="Times New Roman" w:cs="Times New Roman"/>
          <w:sz w:val="24"/>
          <w:szCs w:val="24"/>
        </w:rPr>
        <w:t xml:space="preserve">is coming up and there </w:t>
      </w:r>
      <w:r w:rsidR="00416F71" w:rsidRPr="00D15185">
        <w:rPr>
          <w:rFonts w:ascii="Times New Roman" w:hAnsi="Times New Roman" w:cs="Times New Roman"/>
          <w:sz w:val="24"/>
          <w:szCs w:val="24"/>
        </w:rPr>
        <w:t>will be a half</w:t>
      </w:r>
      <w:r w:rsidR="009252CB">
        <w:rPr>
          <w:rFonts w:ascii="Times New Roman" w:hAnsi="Times New Roman" w:cs="Times New Roman"/>
          <w:sz w:val="24"/>
          <w:szCs w:val="24"/>
        </w:rPr>
        <w:t>-</w:t>
      </w:r>
      <w:r w:rsidR="00416F71" w:rsidRPr="00D15185">
        <w:rPr>
          <w:rFonts w:ascii="Times New Roman" w:hAnsi="Times New Roman" w:cs="Times New Roman"/>
          <w:sz w:val="24"/>
          <w:szCs w:val="24"/>
        </w:rPr>
        <w:t>day symposium</w:t>
      </w:r>
      <w:r w:rsidRPr="00D15185">
        <w:rPr>
          <w:rFonts w:ascii="Times New Roman" w:hAnsi="Times New Roman" w:cs="Times New Roman"/>
          <w:sz w:val="24"/>
          <w:szCs w:val="24"/>
        </w:rPr>
        <w:t>.</w:t>
      </w:r>
    </w:p>
    <w:p w14:paraId="0000005B" w14:textId="6770E5AC" w:rsidR="006D5FB3" w:rsidRPr="00D15185" w:rsidRDefault="00416F71" w:rsidP="00D15185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rPr>
          <w:rFonts w:ascii="Times New Roman" w:hAnsi="Times New Roman" w:cs="Times New Roman"/>
          <w:sz w:val="24"/>
          <w:szCs w:val="24"/>
        </w:rPr>
      </w:pPr>
      <w:r w:rsidRPr="00D15185">
        <w:rPr>
          <w:rFonts w:ascii="Times New Roman" w:hAnsi="Times New Roman" w:cs="Times New Roman"/>
          <w:sz w:val="24"/>
          <w:szCs w:val="24"/>
        </w:rPr>
        <w:t xml:space="preserve">Galina: </w:t>
      </w:r>
      <w:r w:rsidR="00B005F4" w:rsidRPr="00D15185">
        <w:rPr>
          <w:rFonts w:ascii="Times New Roman" w:hAnsi="Times New Roman" w:cs="Times New Roman"/>
          <w:sz w:val="24"/>
          <w:szCs w:val="24"/>
        </w:rPr>
        <w:t xml:space="preserve">A </w:t>
      </w:r>
      <w:r w:rsidRPr="00D15185">
        <w:rPr>
          <w:rFonts w:ascii="Times New Roman" w:hAnsi="Times New Roman" w:cs="Times New Roman"/>
          <w:sz w:val="24"/>
          <w:szCs w:val="24"/>
        </w:rPr>
        <w:t xml:space="preserve">reminder to share our two new </w:t>
      </w:r>
      <w:r w:rsidR="009252CB">
        <w:rPr>
          <w:rFonts w:ascii="Times New Roman" w:hAnsi="Times New Roman" w:cs="Times New Roman"/>
          <w:sz w:val="24"/>
          <w:szCs w:val="24"/>
        </w:rPr>
        <w:t xml:space="preserve">InfoSci </w:t>
      </w:r>
      <w:r w:rsidRPr="00D15185">
        <w:rPr>
          <w:rFonts w:ascii="Times New Roman" w:hAnsi="Times New Roman" w:cs="Times New Roman"/>
          <w:sz w:val="24"/>
          <w:szCs w:val="24"/>
        </w:rPr>
        <w:t>minors with your students</w:t>
      </w:r>
      <w:r w:rsidR="00B005F4" w:rsidRPr="00D15185">
        <w:rPr>
          <w:rFonts w:ascii="Times New Roman" w:hAnsi="Times New Roman" w:cs="Times New Roman"/>
          <w:sz w:val="24"/>
          <w:szCs w:val="24"/>
        </w:rPr>
        <w:t>.</w:t>
      </w:r>
    </w:p>
    <w:p w14:paraId="0000005C" w14:textId="23AB7B2E" w:rsidR="006D5FB3" w:rsidRPr="00D15185" w:rsidRDefault="00416F71" w:rsidP="00D15185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rPr>
          <w:rFonts w:ascii="Times New Roman" w:hAnsi="Times New Roman" w:cs="Times New Roman"/>
          <w:sz w:val="24"/>
          <w:szCs w:val="24"/>
        </w:rPr>
      </w:pPr>
      <w:r w:rsidRPr="00D15185">
        <w:rPr>
          <w:rFonts w:ascii="Times New Roman" w:hAnsi="Times New Roman" w:cs="Times New Roman"/>
          <w:sz w:val="24"/>
          <w:szCs w:val="24"/>
        </w:rPr>
        <w:t>Tam</w:t>
      </w:r>
      <w:r w:rsidR="009252CB">
        <w:rPr>
          <w:rFonts w:ascii="Times New Roman" w:hAnsi="Times New Roman" w:cs="Times New Roman"/>
          <w:sz w:val="24"/>
          <w:szCs w:val="24"/>
        </w:rPr>
        <w:t>my</w:t>
      </w:r>
      <w:r w:rsidRPr="00D15185">
        <w:rPr>
          <w:rFonts w:ascii="Times New Roman" w:hAnsi="Times New Roman" w:cs="Times New Roman"/>
          <w:sz w:val="24"/>
          <w:szCs w:val="24"/>
        </w:rPr>
        <w:t xml:space="preserve">:  </w:t>
      </w:r>
      <w:r w:rsidR="00B005F4" w:rsidRPr="00D15185">
        <w:rPr>
          <w:rFonts w:ascii="Times New Roman" w:hAnsi="Times New Roman" w:cs="Times New Roman"/>
          <w:sz w:val="24"/>
          <w:szCs w:val="24"/>
        </w:rPr>
        <w:t xml:space="preserve">Was featured as a </w:t>
      </w:r>
      <w:r w:rsidRPr="00D15185">
        <w:rPr>
          <w:rFonts w:ascii="Times New Roman" w:hAnsi="Times New Roman" w:cs="Times New Roman"/>
          <w:sz w:val="24"/>
          <w:szCs w:val="24"/>
        </w:rPr>
        <w:t xml:space="preserve">keynote </w:t>
      </w:r>
      <w:r w:rsidR="00B005F4" w:rsidRPr="00D15185">
        <w:rPr>
          <w:rFonts w:ascii="Times New Roman" w:hAnsi="Times New Roman" w:cs="Times New Roman"/>
          <w:sz w:val="24"/>
          <w:szCs w:val="24"/>
        </w:rPr>
        <w:t>speaker</w:t>
      </w:r>
      <w:r w:rsidRPr="00D15185">
        <w:rPr>
          <w:rFonts w:ascii="Times New Roman" w:hAnsi="Times New Roman" w:cs="Times New Roman"/>
          <w:sz w:val="24"/>
          <w:szCs w:val="24"/>
        </w:rPr>
        <w:t xml:space="preserve"> for the </w:t>
      </w:r>
      <w:r w:rsidR="00B005F4" w:rsidRPr="00D15185">
        <w:rPr>
          <w:rFonts w:ascii="Times New Roman" w:hAnsi="Times New Roman" w:cs="Times New Roman"/>
          <w:sz w:val="24"/>
          <w:szCs w:val="24"/>
        </w:rPr>
        <w:t>I</w:t>
      </w:r>
      <w:r w:rsidRPr="00D15185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B005F4" w:rsidRPr="00D15185">
        <w:rPr>
          <w:rFonts w:ascii="Times New Roman" w:hAnsi="Times New Roman" w:cs="Times New Roman"/>
          <w:sz w:val="24"/>
          <w:szCs w:val="24"/>
        </w:rPr>
        <w:t>C</w:t>
      </w:r>
      <w:r w:rsidRPr="00D15185">
        <w:rPr>
          <w:rFonts w:ascii="Times New Roman" w:hAnsi="Times New Roman" w:cs="Times New Roman"/>
          <w:sz w:val="24"/>
          <w:szCs w:val="24"/>
        </w:rPr>
        <w:t xml:space="preserve">ommunity </w:t>
      </w:r>
      <w:r w:rsidR="00B005F4" w:rsidRPr="00D15185">
        <w:rPr>
          <w:rFonts w:ascii="Times New Roman" w:hAnsi="Times New Roman" w:cs="Times New Roman"/>
          <w:sz w:val="24"/>
          <w:szCs w:val="24"/>
        </w:rPr>
        <w:t>E</w:t>
      </w:r>
      <w:r w:rsidRPr="00D15185">
        <w:rPr>
          <w:rFonts w:ascii="Times New Roman" w:hAnsi="Times New Roman" w:cs="Times New Roman"/>
          <w:sz w:val="24"/>
          <w:szCs w:val="24"/>
        </w:rPr>
        <w:t xml:space="preserve">ducation </w:t>
      </w:r>
      <w:r w:rsidR="00B005F4" w:rsidRPr="00D15185">
        <w:rPr>
          <w:rFonts w:ascii="Times New Roman" w:hAnsi="Times New Roman" w:cs="Times New Roman"/>
          <w:sz w:val="24"/>
          <w:szCs w:val="24"/>
        </w:rPr>
        <w:t>R</w:t>
      </w:r>
      <w:r w:rsidRPr="00D15185">
        <w:rPr>
          <w:rFonts w:ascii="Times New Roman" w:hAnsi="Times New Roman" w:cs="Times New Roman"/>
          <w:sz w:val="24"/>
          <w:szCs w:val="24"/>
        </w:rPr>
        <w:t xml:space="preserve">esearch </w:t>
      </w:r>
      <w:r w:rsidR="00B005F4" w:rsidRPr="00D15185">
        <w:rPr>
          <w:rFonts w:ascii="Times New Roman" w:hAnsi="Times New Roman" w:cs="Times New Roman"/>
          <w:sz w:val="24"/>
          <w:szCs w:val="24"/>
        </w:rPr>
        <w:t>C</w:t>
      </w:r>
      <w:r w:rsidRPr="00D15185">
        <w:rPr>
          <w:rFonts w:ascii="Times New Roman" w:hAnsi="Times New Roman" w:cs="Times New Roman"/>
          <w:sz w:val="24"/>
          <w:szCs w:val="24"/>
        </w:rPr>
        <w:t xml:space="preserve">onference and will be giving the same talk for HCL on </w:t>
      </w:r>
      <w:r w:rsidR="00B005F4" w:rsidRPr="00D15185">
        <w:rPr>
          <w:rFonts w:ascii="Times New Roman" w:hAnsi="Times New Roman" w:cs="Times New Roman"/>
          <w:sz w:val="24"/>
          <w:szCs w:val="24"/>
        </w:rPr>
        <w:t>T</w:t>
      </w:r>
      <w:r w:rsidRPr="00D15185">
        <w:rPr>
          <w:rFonts w:ascii="Times New Roman" w:hAnsi="Times New Roman" w:cs="Times New Roman"/>
          <w:sz w:val="24"/>
          <w:szCs w:val="24"/>
        </w:rPr>
        <w:t>hursday</w:t>
      </w:r>
      <w:r w:rsidR="009252CB">
        <w:rPr>
          <w:rFonts w:ascii="Times New Roman" w:hAnsi="Times New Roman" w:cs="Times New Roman"/>
          <w:sz w:val="24"/>
          <w:szCs w:val="24"/>
        </w:rPr>
        <w:t>, 9/9</w:t>
      </w:r>
      <w:r w:rsidR="00B005F4" w:rsidRPr="00D15185">
        <w:rPr>
          <w:rFonts w:ascii="Times New Roman" w:hAnsi="Times New Roman" w:cs="Times New Roman"/>
          <w:sz w:val="24"/>
          <w:szCs w:val="24"/>
        </w:rPr>
        <w:t>.</w:t>
      </w:r>
    </w:p>
    <w:p w14:paraId="00000060" w14:textId="33AEDB07" w:rsidR="006D5FB3" w:rsidRPr="00D15185" w:rsidRDefault="00416F71" w:rsidP="00D15185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rPr>
          <w:rFonts w:ascii="Times New Roman" w:hAnsi="Times New Roman" w:cs="Times New Roman"/>
          <w:sz w:val="24"/>
          <w:szCs w:val="24"/>
        </w:rPr>
      </w:pPr>
      <w:r w:rsidRPr="00D15185">
        <w:rPr>
          <w:rFonts w:ascii="Times New Roman" w:hAnsi="Times New Roman" w:cs="Times New Roman"/>
          <w:sz w:val="24"/>
          <w:szCs w:val="24"/>
        </w:rPr>
        <w:t>Joel</w:t>
      </w:r>
      <w:r w:rsidR="00B005F4" w:rsidRPr="00D15185">
        <w:rPr>
          <w:rFonts w:ascii="Times New Roman" w:hAnsi="Times New Roman" w:cs="Times New Roman"/>
          <w:sz w:val="24"/>
          <w:szCs w:val="24"/>
        </w:rPr>
        <w:t>:</w:t>
      </w:r>
      <w:r w:rsidRPr="00D15185">
        <w:rPr>
          <w:rFonts w:ascii="Times New Roman" w:hAnsi="Times New Roman" w:cs="Times New Roman"/>
          <w:sz w:val="24"/>
          <w:szCs w:val="24"/>
        </w:rPr>
        <w:t xml:space="preserve"> </w:t>
      </w:r>
      <w:r w:rsidR="00B005F4" w:rsidRPr="00D15185">
        <w:rPr>
          <w:rFonts w:ascii="Times New Roman" w:hAnsi="Times New Roman" w:cs="Times New Roman"/>
          <w:sz w:val="24"/>
          <w:szCs w:val="24"/>
        </w:rPr>
        <w:t>W</w:t>
      </w:r>
      <w:r w:rsidRPr="00D15185">
        <w:rPr>
          <w:rFonts w:ascii="Times New Roman" w:hAnsi="Times New Roman" w:cs="Times New Roman"/>
          <w:sz w:val="24"/>
          <w:szCs w:val="24"/>
        </w:rPr>
        <w:t>ill be speaking on a panel the role of tools in accelerating scientific discovery in two weeks</w:t>
      </w:r>
      <w:r w:rsidR="00B005F4" w:rsidRPr="00D15185">
        <w:rPr>
          <w:rFonts w:ascii="Times New Roman" w:hAnsi="Times New Roman" w:cs="Times New Roman"/>
          <w:sz w:val="24"/>
          <w:szCs w:val="24"/>
        </w:rPr>
        <w:t>.</w:t>
      </w:r>
    </w:p>
    <w:p w14:paraId="00000072" w14:textId="4138C417" w:rsidR="006D5FB3" w:rsidRPr="009B1FC8" w:rsidRDefault="006D5FB3" w:rsidP="00B00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Times New Roman" w:hAnsi="Times New Roman" w:cs="Times New Roman"/>
          <w:color w:val="1155CC"/>
          <w:sz w:val="24"/>
          <w:szCs w:val="24"/>
          <w:highlight w:val="white"/>
        </w:rPr>
      </w:pPr>
    </w:p>
    <w:p w14:paraId="39C77901" w14:textId="667D76A5" w:rsidR="00B005F4" w:rsidRPr="009252CB" w:rsidRDefault="009252C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  <w:r w:rsidRPr="009252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Adjournment</w:t>
      </w:r>
    </w:p>
    <w:p w14:paraId="409AC21C" w14:textId="77777777" w:rsidR="009252CB" w:rsidRDefault="00925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B75218" w14:textId="3EEA6112" w:rsidR="00B005F4" w:rsidRPr="009B1FC8" w:rsidRDefault="00B005F4" w:rsidP="00B005F4">
      <w:pPr>
        <w:pStyle w:val="BodyText"/>
        <w:spacing w:before="0" w:after="120" w:line="28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1FC8">
        <w:rPr>
          <w:rFonts w:ascii="Times New Roman" w:hAnsi="Times New Roman" w:cs="Times New Roman"/>
          <w:b/>
          <w:sz w:val="24"/>
          <w:szCs w:val="24"/>
        </w:rPr>
        <w:lastRenderedPageBreak/>
        <w:t>In attendance:</w:t>
      </w:r>
    </w:p>
    <w:tbl>
      <w:tblPr>
        <w:tblW w:w="4580" w:type="dxa"/>
        <w:tblInd w:w="10" w:type="dxa"/>
        <w:tblLook w:val="04A0" w:firstRow="1" w:lastRow="0" w:firstColumn="1" w:lastColumn="0" w:noHBand="0" w:noVBand="1"/>
      </w:tblPr>
      <w:tblGrid>
        <w:gridCol w:w="2400"/>
        <w:gridCol w:w="2180"/>
      </w:tblGrid>
      <w:tr w:rsidR="009354F5" w:rsidRPr="00B005F4" w14:paraId="5D2578B8" w14:textId="77777777" w:rsidTr="009354F5">
        <w:trPr>
          <w:trHeight w:val="320"/>
        </w:trPr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9BFD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32E5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</w:tr>
      <w:tr w:rsidR="009354F5" w:rsidRPr="00B005F4" w14:paraId="36868B62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C6B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6F9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Morgan</w:t>
            </w:r>
          </w:p>
        </w:tc>
      </w:tr>
      <w:tr w:rsidR="009354F5" w:rsidRPr="00B005F4" w14:paraId="0C090A30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1366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1AAD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</w:t>
            </w:r>
          </w:p>
        </w:tc>
      </w:tr>
      <w:tr w:rsidR="009354F5" w:rsidRPr="00B005F4" w14:paraId="4B96B6B5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2F84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D50D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Naielia</w:t>
            </w:r>
          </w:p>
        </w:tc>
      </w:tr>
      <w:tr w:rsidR="009354F5" w:rsidRPr="00B005F4" w14:paraId="0A517176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73319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Antoun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4CF4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</w:tr>
      <w:tr w:rsidR="009354F5" w:rsidRPr="00B005F4" w14:paraId="4B181912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AEE2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Aragon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2B930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Claudia</w:t>
            </w:r>
          </w:p>
        </w:tc>
      </w:tr>
      <w:tr w:rsidR="009354F5" w:rsidRPr="00B005F4" w14:paraId="16E5F134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443AE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Armstrong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53B0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Jackie</w:t>
            </w:r>
          </w:p>
        </w:tc>
      </w:tr>
      <w:tr w:rsidR="009354F5" w:rsidRPr="00B005F4" w14:paraId="1A85B6C7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D2409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C2444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Emilia</w:t>
            </w:r>
          </w:p>
        </w:tc>
      </w:tr>
      <w:tr w:rsidR="009354F5" w:rsidRPr="00B005F4" w14:paraId="6B20D05D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D7DE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722A3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</w:t>
            </w:r>
          </w:p>
        </w:tc>
      </w:tr>
      <w:tr w:rsidR="009354F5" w:rsidRPr="00B005F4" w14:paraId="2ECA26A4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3DFC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Bezbabna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8EAA7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Tetyana</w:t>
            </w:r>
          </w:p>
        </w:tc>
      </w:tr>
      <w:tr w:rsidR="009354F5" w:rsidRPr="00B005F4" w14:paraId="229838C7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B3C7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DB71B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</w:t>
            </w:r>
          </w:p>
        </w:tc>
      </w:tr>
      <w:tr w:rsidR="009354F5" w:rsidRPr="00B005F4" w14:paraId="36262A1F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D204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Botlero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F9D85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Lucinda</w:t>
            </w:r>
          </w:p>
        </w:tc>
      </w:tr>
      <w:tr w:rsidR="009354F5" w:rsidRPr="00B005F4" w14:paraId="7E2F49AE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3159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Boyd-Graber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E0F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</w:t>
            </w:r>
          </w:p>
        </w:tc>
      </w:tr>
      <w:tr w:rsidR="009354F5" w:rsidRPr="00B005F4" w14:paraId="19E51B0A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34C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0C223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Corie</w:t>
            </w:r>
          </w:p>
        </w:tc>
      </w:tr>
      <w:tr w:rsidR="009354F5" w:rsidRPr="00B005F4" w14:paraId="42842839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776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Butler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BA62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</w:t>
            </w:r>
          </w:p>
        </w:tc>
      </w:tr>
      <w:tr w:rsidR="009354F5" w:rsidRPr="00B005F4" w14:paraId="1E3A4FF9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5349D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Campbell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55F4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Susan</w:t>
            </w:r>
          </w:p>
        </w:tc>
      </w:tr>
      <w:tr w:rsidR="009354F5" w:rsidRPr="00B005F4" w14:paraId="261A536F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22D5C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2D958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Joel</w:t>
            </w:r>
          </w:p>
        </w:tc>
      </w:tr>
      <w:tr w:rsidR="009354F5" w:rsidRPr="00B005F4" w14:paraId="5F5EC5BC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2C73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E8A1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Eun Kyoung</w:t>
            </w:r>
          </w:p>
        </w:tc>
      </w:tr>
      <w:tr w:rsidR="009354F5" w:rsidRPr="00B005F4" w14:paraId="51C2A5ED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643A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Clegg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E3A1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Tammy</w:t>
            </w:r>
          </w:p>
        </w:tc>
      </w:tr>
      <w:tr w:rsidR="009354F5" w:rsidRPr="00B005F4" w14:paraId="6B81EBAC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0A2B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E5D1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Joan</w:t>
            </w:r>
          </w:p>
        </w:tc>
      </w:tr>
      <w:tr w:rsidR="009354F5" w:rsidRPr="00B005F4" w14:paraId="39FD56C4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1BDB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Dacquisto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68B7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Emily</w:t>
            </w:r>
          </w:p>
        </w:tc>
      </w:tr>
      <w:tr w:rsidR="009354F5" w:rsidRPr="00B005F4" w14:paraId="1AF107AA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BAE3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Dibert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57F84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Noah</w:t>
            </w:r>
          </w:p>
        </w:tc>
      </w:tr>
      <w:tr w:rsidR="009354F5" w:rsidRPr="00B005F4" w14:paraId="6A04F55F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7C8B0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AF1F6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Vedat</w:t>
            </w:r>
          </w:p>
        </w:tc>
      </w:tr>
      <w:tr w:rsidR="009354F5" w:rsidRPr="00B005F4" w14:paraId="179400BB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0735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Duffy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1A26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</w:t>
            </w:r>
          </w:p>
        </w:tc>
      </w:tr>
      <w:tr w:rsidR="009354F5" w:rsidRPr="00B005F4" w14:paraId="7A8108ED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43A2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Faccio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2652E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Fabian</w:t>
            </w:r>
          </w:p>
        </w:tc>
      </w:tr>
      <w:tr w:rsidR="009354F5" w:rsidRPr="00B005F4" w14:paraId="54073065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BAE6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Fellows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3CBF1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Andy</w:t>
            </w:r>
          </w:p>
        </w:tc>
      </w:tr>
      <w:tr w:rsidR="009354F5" w:rsidRPr="00B005F4" w14:paraId="2EE29A1D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5340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Fenlon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B0561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Katrina</w:t>
            </w:r>
          </w:p>
        </w:tc>
      </w:tr>
      <w:tr w:rsidR="009354F5" w:rsidRPr="00B005F4" w14:paraId="563C7879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53ED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Fotouhi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95D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Babak</w:t>
            </w:r>
          </w:p>
        </w:tc>
      </w:tr>
      <w:tr w:rsidR="009354F5" w:rsidRPr="00B005F4" w14:paraId="58356DBD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D83B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Frias-Martinez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2F6A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Vanessa</w:t>
            </w:r>
          </w:p>
        </w:tc>
      </w:tr>
      <w:tr w:rsidR="009354F5" w:rsidRPr="00B005F4" w14:paraId="03607C30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F3AB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Gilbert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E899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</w:t>
            </w:r>
          </w:p>
        </w:tc>
      </w:tr>
      <w:tr w:rsidR="009354F5" w:rsidRPr="00B005F4" w14:paraId="7B146E55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6A6F7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Gorham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11A4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Ursula</w:t>
            </w:r>
          </w:p>
        </w:tc>
      </w:tr>
      <w:tr w:rsidR="009354F5" w:rsidRPr="00B005F4" w14:paraId="39933E90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692B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Greenberg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5F4D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</w:t>
            </w:r>
          </w:p>
        </w:tc>
      </w:tr>
      <w:tr w:rsidR="009354F5" w:rsidRPr="00B005F4" w14:paraId="0F9221B3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F189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EE0AC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</w:tr>
      <w:tr w:rsidR="009354F5" w:rsidRPr="00B005F4" w14:paraId="5DCEAA65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9656D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CEE8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</w:t>
            </w:r>
          </w:p>
        </w:tc>
      </w:tr>
      <w:tr w:rsidR="009354F5" w:rsidRPr="00B005F4" w14:paraId="1BB201C3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0EC3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Henderson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55A2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Kibbi</w:t>
            </w:r>
          </w:p>
        </w:tc>
      </w:tr>
      <w:tr w:rsidR="009354F5" w:rsidRPr="00B005F4" w14:paraId="754B3FB1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9C5B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0D54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Renee</w:t>
            </w:r>
          </w:p>
        </w:tc>
      </w:tr>
      <w:tr w:rsidR="009354F5" w:rsidRPr="00B005F4" w14:paraId="5D672CC3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BBC1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Hinckle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E489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</w:t>
            </w:r>
          </w:p>
        </w:tc>
      </w:tr>
      <w:tr w:rsidR="009354F5" w:rsidRPr="00B005F4" w14:paraId="79ED6EA3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CD5D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Hung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2301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Eric</w:t>
            </w:r>
          </w:p>
        </w:tc>
      </w:tr>
      <w:tr w:rsidR="009354F5" w:rsidRPr="00B005F4" w14:paraId="2DA19763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0DC2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Izsak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985B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</w:t>
            </w:r>
          </w:p>
        </w:tc>
      </w:tr>
      <w:tr w:rsidR="009354F5" w:rsidRPr="00B005F4" w14:paraId="5E7B4DFD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69C2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Jelveh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93C40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Zubin</w:t>
            </w:r>
          </w:p>
        </w:tc>
      </w:tr>
      <w:tr w:rsidR="009354F5" w:rsidRPr="00B005F4" w14:paraId="32D3D490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95B7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5809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Bern</w:t>
            </w:r>
          </w:p>
        </w:tc>
      </w:tr>
      <w:tr w:rsidR="009354F5" w:rsidRPr="00B005F4" w14:paraId="6F0E28D1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075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Kacorri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8302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Hernisa</w:t>
            </w:r>
          </w:p>
        </w:tc>
      </w:tr>
      <w:tr w:rsidR="009354F5" w:rsidRPr="00B005F4" w14:paraId="0F06EE23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186C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7417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</w:t>
            </w:r>
          </w:p>
        </w:tc>
      </w:tr>
      <w:tr w:rsidR="009354F5" w:rsidRPr="00B005F4" w14:paraId="147EE5D6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53FD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1D76C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</w:t>
            </w:r>
          </w:p>
        </w:tc>
      </w:tr>
      <w:tr w:rsidR="009354F5" w:rsidRPr="00B005F4" w14:paraId="0310DD3F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24BA9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Lawley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7BD2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Katy</w:t>
            </w:r>
          </w:p>
        </w:tc>
      </w:tr>
      <w:tr w:rsidR="009354F5" w:rsidRPr="00B005F4" w14:paraId="2C30EEA4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4CC6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Lazar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3AC18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</w:t>
            </w:r>
          </w:p>
        </w:tc>
      </w:tr>
      <w:tr w:rsidR="009354F5" w:rsidRPr="00B005F4" w14:paraId="770BE054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88757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Lazar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D0886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Jonathan</w:t>
            </w:r>
          </w:p>
        </w:tc>
      </w:tr>
      <w:tr w:rsidR="009354F5" w:rsidRPr="00B005F4" w14:paraId="4D18324A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D6AEB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Leitch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98AE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</w:t>
            </w:r>
          </w:p>
        </w:tc>
      </w:tr>
      <w:tr w:rsidR="009354F5" w:rsidRPr="00B005F4" w14:paraId="64200BD8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94C1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4F6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</w:t>
            </w:r>
          </w:p>
        </w:tc>
      </w:tr>
      <w:tr w:rsidR="009354F5" w:rsidRPr="00B005F4" w14:paraId="5D4C79C1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90C26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Loshin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EC38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</w:t>
            </w:r>
          </w:p>
        </w:tc>
      </w:tr>
      <w:tr w:rsidR="009354F5" w:rsidRPr="00B005F4" w14:paraId="418B4D21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213D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Lutters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21E3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Wayne</w:t>
            </w:r>
          </w:p>
        </w:tc>
      </w:tr>
      <w:tr w:rsidR="009354F5" w:rsidRPr="00B005F4" w14:paraId="0D07ADC8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EAB3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99E02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Diana</w:t>
            </w:r>
          </w:p>
        </w:tc>
      </w:tr>
      <w:tr w:rsidR="009354F5" w:rsidRPr="00B005F4" w14:paraId="0537DFB4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19EA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Marzullo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12BA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Keith</w:t>
            </w:r>
          </w:p>
        </w:tc>
      </w:tr>
      <w:tr w:rsidR="009354F5" w:rsidRPr="00B005F4" w14:paraId="6C26A5B1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9AEA6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BE8A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Abdirisak</w:t>
            </w:r>
          </w:p>
        </w:tc>
      </w:tr>
      <w:tr w:rsidR="009354F5" w:rsidRPr="00B005F4" w14:paraId="33C1EECA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BCC9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Momeni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555D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Naghmeh</w:t>
            </w:r>
          </w:p>
        </w:tc>
      </w:tr>
      <w:tr w:rsidR="009354F5" w:rsidRPr="00B005F4" w14:paraId="05704531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B92B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Ndumu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9968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</w:p>
        </w:tc>
      </w:tr>
      <w:tr w:rsidR="009354F5" w:rsidRPr="00B005F4" w14:paraId="34F8CF33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C587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O’Grady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AA15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</w:t>
            </w:r>
          </w:p>
        </w:tc>
      </w:tr>
      <w:tr w:rsidR="009354F5" w:rsidRPr="00B005F4" w14:paraId="34DD5AA4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C6D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Oard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B21FE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Doug</w:t>
            </w:r>
          </w:p>
        </w:tc>
      </w:tr>
      <w:tr w:rsidR="009354F5" w:rsidRPr="00B005F4" w14:paraId="4DF5A397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3EA7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Oliveros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52E0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Allan</w:t>
            </w:r>
          </w:p>
        </w:tc>
      </w:tr>
      <w:tr w:rsidR="009354F5" w:rsidRPr="00B005F4" w14:paraId="25419196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C206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Padron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43C3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</w:t>
            </w:r>
          </w:p>
        </w:tc>
      </w:tr>
      <w:tr w:rsidR="009354F5" w:rsidRPr="00B005F4" w14:paraId="6DBB4AE4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0DC1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Paletz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5178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Susannah</w:t>
            </w:r>
          </w:p>
        </w:tc>
      </w:tr>
      <w:tr w:rsidR="009354F5" w:rsidRPr="00B005F4" w14:paraId="095A953F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8F5D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E250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</w:t>
            </w:r>
          </w:p>
        </w:tc>
      </w:tr>
      <w:tr w:rsidR="009354F5" w:rsidRPr="00B005F4" w14:paraId="195278A6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A039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Reitz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EAF1B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Galina Madjaroff</w:t>
            </w:r>
          </w:p>
        </w:tc>
      </w:tr>
      <w:tr w:rsidR="009354F5" w:rsidRPr="00B005F4" w14:paraId="75F04527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4203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Robinson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53AA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Rochelle</w:t>
            </w:r>
          </w:p>
        </w:tc>
      </w:tr>
      <w:tr w:rsidR="009354F5" w:rsidRPr="00B005F4" w14:paraId="7D24E655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FDE2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Roderer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0952D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Nancy</w:t>
            </w:r>
          </w:p>
        </w:tc>
      </w:tr>
      <w:tr w:rsidR="009354F5" w:rsidRPr="00B005F4" w14:paraId="35A98A6B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647B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Sauter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B64C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Mols</w:t>
            </w:r>
          </w:p>
        </w:tc>
      </w:tr>
      <w:tr w:rsidR="009354F5" w:rsidRPr="00B005F4" w14:paraId="5B45D602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22321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Scarson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5472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Jillian</w:t>
            </w:r>
          </w:p>
        </w:tc>
      </w:tr>
      <w:tr w:rsidR="009354F5" w:rsidRPr="00B005F4" w14:paraId="7A78490A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84AC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Sherren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9453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Joseph</w:t>
            </w:r>
          </w:p>
        </w:tc>
      </w:tr>
      <w:tr w:rsidR="009354F5" w:rsidRPr="00B005F4" w14:paraId="4235761C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3CB77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Shilton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39EC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Katie</w:t>
            </w:r>
          </w:p>
        </w:tc>
      </w:tr>
      <w:tr w:rsidR="009354F5" w:rsidRPr="00B005F4" w14:paraId="58B6C12C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CF210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Skakun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4573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Sergii</w:t>
            </w:r>
          </w:p>
        </w:tc>
      </w:tr>
      <w:tr w:rsidR="009354F5" w:rsidRPr="00B005F4" w14:paraId="0025D811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223E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Jean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5B4B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</w:t>
            </w:r>
          </w:p>
        </w:tc>
      </w:tr>
      <w:tr w:rsidR="009354F5" w:rsidRPr="00B005F4" w14:paraId="4033158F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3F884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Subramaniam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1BD03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</w:t>
            </w:r>
          </w:p>
        </w:tc>
      </w:tr>
      <w:tr w:rsidR="009354F5" w:rsidRPr="00B005F4" w14:paraId="0D978926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CA29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431AE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Craig</w:t>
            </w:r>
          </w:p>
        </w:tc>
      </w:tr>
      <w:tr w:rsidR="009354F5" w:rsidRPr="00B005F4" w14:paraId="2597ACDD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9873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Truneh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F71C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Melekte</w:t>
            </w:r>
          </w:p>
        </w:tc>
      </w:tr>
      <w:tr w:rsidR="009354F5" w:rsidRPr="00B005F4" w14:paraId="6BE380E3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527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Vanderheiden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B7D0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Gregg</w:t>
            </w:r>
          </w:p>
        </w:tc>
      </w:tr>
      <w:tr w:rsidR="009354F5" w:rsidRPr="00B005F4" w14:paraId="5B04D542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C070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Vitak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4BB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Jessica</w:t>
            </w:r>
          </w:p>
        </w:tc>
      </w:tr>
      <w:tr w:rsidR="009354F5" w:rsidRPr="00B005F4" w14:paraId="6C5118BE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2385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F7CD4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Ping</w:t>
            </w:r>
          </w:p>
        </w:tc>
      </w:tr>
      <w:tr w:rsidR="009354F5" w:rsidRPr="00B005F4" w14:paraId="2C753025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8BF4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02F5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</w:t>
            </w:r>
          </w:p>
        </w:tc>
      </w:tr>
      <w:tr w:rsidR="009354F5" w:rsidRPr="00B005F4" w14:paraId="54EFB381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C2C6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Weaver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236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Kathy</w:t>
            </w:r>
          </w:p>
        </w:tc>
      </w:tr>
      <w:tr w:rsidR="009354F5" w:rsidRPr="00B005F4" w14:paraId="381A3234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B50A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Weintrop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C3BBD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</w:t>
            </w:r>
          </w:p>
        </w:tc>
      </w:tr>
      <w:tr w:rsidR="009354F5" w:rsidRPr="00B005F4" w14:paraId="346E5A58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7285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Williams-Pierce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34DA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</w:t>
            </w:r>
          </w:p>
        </w:tc>
      </w:tr>
      <w:tr w:rsidR="009354F5" w:rsidRPr="00B005F4" w14:paraId="29DEF3EC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5A2A4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D2CAA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Susan</w:t>
            </w:r>
          </w:p>
        </w:tc>
      </w:tr>
      <w:tr w:rsidR="009354F5" w:rsidRPr="00B005F4" w14:paraId="6EF4E8A2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5352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5976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</w:tr>
      <w:tr w:rsidR="009354F5" w:rsidRPr="00B005F4" w14:paraId="670E5ACA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6965B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Frezzo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2C746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Dennis</w:t>
            </w:r>
          </w:p>
        </w:tc>
      </w:tr>
      <w:tr w:rsidR="009354F5" w:rsidRPr="00B005F4" w14:paraId="79BB5440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2093D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Goodwin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91165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9354F5" w:rsidRPr="00B005F4" w14:paraId="45E6FFC3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2A80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501C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Hayleigh</w:t>
            </w:r>
          </w:p>
        </w:tc>
      </w:tr>
      <w:tr w:rsidR="009354F5" w:rsidRPr="00B005F4" w14:paraId="5891229F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C823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CB58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</w:t>
            </w:r>
          </w:p>
        </w:tc>
      </w:tr>
      <w:tr w:rsidR="009354F5" w:rsidRPr="00B005F4" w14:paraId="0A05CFBA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C9C3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B22FE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</w:t>
            </w:r>
          </w:p>
        </w:tc>
      </w:tr>
      <w:tr w:rsidR="009354F5" w:rsidRPr="00B005F4" w14:paraId="5FF1FF1D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70E9F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A27B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 Ann</w:t>
            </w:r>
          </w:p>
        </w:tc>
      </w:tr>
      <w:tr w:rsidR="009354F5" w:rsidRPr="00B005F4" w14:paraId="10150666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FC33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107D2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</w:t>
            </w:r>
          </w:p>
        </w:tc>
      </w:tr>
      <w:tr w:rsidR="009354F5" w:rsidRPr="00B005F4" w14:paraId="592411BB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CFCE5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Matvey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EB336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Maura</w:t>
            </w:r>
          </w:p>
        </w:tc>
      </w:tr>
      <w:tr w:rsidR="009354F5" w:rsidRPr="00B005F4" w14:paraId="6CB2E4B8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CC27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Beard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2C6F6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Nate</w:t>
            </w:r>
          </w:p>
        </w:tc>
      </w:tr>
      <w:tr w:rsidR="009354F5" w:rsidRPr="00B005F4" w14:paraId="39C4D334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237CD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35365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Rima</w:t>
            </w:r>
          </w:p>
        </w:tc>
      </w:tr>
      <w:tr w:rsidR="009354F5" w:rsidRPr="00B005F4" w14:paraId="6F414F68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8CC7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8163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Sareil</w:t>
            </w:r>
          </w:p>
        </w:tc>
      </w:tr>
      <w:tr w:rsidR="009354F5" w:rsidRPr="00B005F4" w14:paraId="6627AB85" w14:textId="77777777" w:rsidTr="009354F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6966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52EA4" w14:textId="77777777" w:rsidR="009354F5" w:rsidRPr="00B005F4" w:rsidRDefault="009354F5" w:rsidP="00B00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Sejal</w:t>
            </w:r>
          </w:p>
        </w:tc>
      </w:tr>
    </w:tbl>
    <w:p w14:paraId="420368A1" w14:textId="77777777" w:rsidR="00B005F4" w:rsidRPr="009B1FC8" w:rsidRDefault="00B005F4" w:rsidP="00B00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Times New Roman" w:hAnsi="Times New Roman" w:cs="Times New Roman"/>
          <w:color w:val="1155CC"/>
          <w:sz w:val="24"/>
          <w:szCs w:val="24"/>
          <w:highlight w:val="white"/>
        </w:rPr>
      </w:pPr>
    </w:p>
    <w:sectPr w:rsidR="00B005F4" w:rsidRPr="009B1FC8">
      <w:headerReference w:type="default" r:id="rId9"/>
      <w:pgSz w:w="12240" w:h="15840"/>
      <w:pgMar w:top="1508" w:right="1517" w:bottom="127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9FB7" w14:textId="77777777" w:rsidR="00A36562" w:rsidRDefault="00A36562" w:rsidP="009B1FC8">
      <w:pPr>
        <w:spacing w:line="240" w:lineRule="auto"/>
      </w:pPr>
      <w:r>
        <w:separator/>
      </w:r>
    </w:p>
  </w:endnote>
  <w:endnote w:type="continuationSeparator" w:id="0">
    <w:p w14:paraId="5B77A7F6" w14:textId="77777777" w:rsidR="00A36562" w:rsidRDefault="00A36562" w:rsidP="009B1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8AF2" w14:textId="77777777" w:rsidR="00A36562" w:rsidRDefault="00A36562" w:rsidP="009B1FC8">
      <w:pPr>
        <w:spacing w:line="240" w:lineRule="auto"/>
      </w:pPr>
      <w:r>
        <w:separator/>
      </w:r>
    </w:p>
  </w:footnote>
  <w:footnote w:type="continuationSeparator" w:id="0">
    <w:p w14:paraId="30E1B56C" w14:textId="77777777" w:rsidR="00A36562" w:rsidRDefault="00A36562" w:rsidP="009B1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32F5" w14:textId="6490AFCE" w:rsidR="009B1FC8" w:rsidRDefault="009B1FC8" w:rsidP="009B1FC8">
    <w:pPr>
      <w:pStyle w:val="Header"/>
      <w:jc w:val="right"/>
    </w:pPr>
  </w:p>
  <w:p w14:paraId="1DB56CB9" w14:textId="5418A47C" w:rsidR="009B1FC8" w:rsidRDefault="009B1FC8" w:rsidP="009B1FC8">
    <w:pPr>
      <w:pStyle w:val="Header"/>
      <w:jc w:val="right"/>
    </w:pPr>
  </w:p>
  <w:p w14:paraId="506B1A7D" w14:textId="243B77E1" w:rsidR="009B1FC8" w:rsidRDefault="009B1FC8" w:rsidP="009B1FC8">
    <w:pPr>
      <w:pStyle w:val="Header"/>
      <w:jc w:val="right"/>
    </w:pPr>
    <w:r>
      <w:rPr>
        <w:rFonts w:ascii="Times New Roman" w:hAnsi="Times New Roman" w:cs="Times New Roman"/>
        <w:noProof/>
        <w:sz w:val="20"/>
      </w:rPr>
      <w:t>Assembly_09032021_Minutes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645"/>
    <w:multiLevelType w:val="hybridMultilevel"/>
    <w:tmpl w:val="EB32938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2C87771A"/>
    <w:multiLevelType w:val="hybridMultilevel"/>
    <w:tmpl w:val="BE6A9F3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314E3328"/>
    <w:multiLevelType w:val="hybridMultilevel"/>
    <w:tmpl w:val="4DAEA09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362B3B99"/>
    <w:multiLevelType w:val="hybridMultilevel"/>
    <w:tmpl w:val="74EE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5DEA"/>
    <w:multiLevelType w:val="hybridMultilevel"/>
    <w:tmpl w:val="945E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D3CDA"/>
    <w:multiLevelType w:val="hybridMultilevel"/>
    <w:tmpl w:val="6218945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55D06590"/>
    <w:multiLevelType w:val="hybridMultilevel"/>
    <w:tmpl w:val="CD30458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5C9037BA"/>
    <w:multiLevelType w:val="hybridMultilevel"/>
    <w:tmpl w:val="0974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C4CEA"/>
    <w:multiLevelType w:val="hybridMultilevel"/>
    <w:tmpl w:val="F1EC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44EC0"/>
    <w:multiLevelType w:val="hybridMultilevel"/>
    <w:tmpl w:val="DE0E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B3"/>
    <w:rsid w:val="001C57B8"/>
    <w:rsid w:val="0039214D"/>
    <w:rsid w:val="00416F71"/>
    <w:rsid w:val="0047365A"/>
    <w:rsid w:val="006D5FB3"/>
    <w:rsid w:val="00836AB5"/>
    <w:rsid w:val="008957B7"/>
    <w:rsid w:val="009116B3"/>
    <w:rsid w:val="009252CB"/>
    <w:rsid w:val="009354F5"/>
    <w:rsid w:val="009B1FC8"/>
    <w:rsid w:val="00A36562"/>
    <w:rsid w:val="00A705BF"/>
    <w:rsid w:val="00B005F4"/>
    <w:rsid w:val="00D01B5C"/>
    <w:rsid w:val="00D15185"/>
    <w:rsid w:val="00EC1869"/>
    <w:rsid w:val="00EF0043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A382"/>
  <w15:docId w15:val="{D9282A02-3DF2-4CF0-B07B-9D763191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116B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005F4"/>
    <w:pPr>
      <w:widowControl w:val="0"/>
      <w:spacing w:before="47" w:line="240" w:lineRule="auto"/>
      <w:ind w:left="1540" w:hanging="36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005F4"/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9B1F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C8"/>
  </w:style>
  <w:style w:type="paragraph" w:styleId="Footer">
    <w:name w:val="footer"/>
    <w:basedOn w:val="Normal"/>
    <w:link w:val="FooterChar"/>
    <w:uiPriority w:val="99"/>
    <w:unhideWhenUsed/>
    <w:rsid w:val="009B1F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C8"/>
  </w:style>
  <w:style w:type="character" w:styleId="Hyperlink">
    <w:name w:val="Hyperlink"/>
    <w:basedOn w:val="DefaultParagraphFont"/>
    <w:uiPriority w:val="99"/>
    <w:semiHidden/>
    <w:unhideWhenUsed/>
    <w:rsid w:val="00EF0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onduct@um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conduct.umd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Vitak</cp:lastModifiedBy>
  <cp:revision>4</cp:revision>
  <dcterms:created xsi:type="dcterms:W3CDTF">2021-09-03T19:15:00Z</dcterms:created>
  <dcterms:modified xsi:type="dcterms:W3CDTF">2021-09-09T01:27:00Z</dcterms:modified>
</cp:coreProperties>
</file>