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FB65" w14:textId="77777777" w:rsidR="00DF294C" w:rsidRPr="003610E3" w:rsidRDefault="00D43505" w:rsidP="003610E3">
      <w:pPr>
        <w:spacing w:line="240" w:lineRule="auto"/>
        <w:contextualSpacing/>
        <w:jc w:val="center"/>
        <w:rPr>
          <w:b/>
        </w:rPr>
      </w:pPr>
      <w:r w:rsidRPr="003610E3">
        <w:rPr>
          <w:b/>
        </w:rPr>
        <w:t>iSchool Assembly</w:t>
      </w:r>
    </w:p>
    <w:p w14:paraId="32895C03" w14:textId="77777777" w:rsidR="00DF294C" w:rsidRPr="003610E3" w:rsidRDefault="00D43505" w:rsidP="003610E3">
      <w:pPr>
        <w:spacing w:line="240" w:lineRule="auto"/>
        <w:contextualSpacing/>
        <w:jc w:val="center"/>
      </w:pPr>
      <w:r w:rsidRPr="003610E3">
        <w:t>Agenda</w:t>
      </w:r>
    </w:p>
    <w:p w14:paraId="5A9B9E8E" w14:textId="39607A6D" w:rsidR="00D43505" w:rsidRPr="003610E3" w:rsidRDefault="007D5A97" w:rsidP="003610E3">
      <w:pPr>
        <w:spacing w:line="240" w:lineRule="auto"/>
        <w:contextualSpacing/>
        <w:jc w:val="center"/>
      </w:pPr>
      <w:r w:rsidRPr="003610E3">
        <w:t xml:space="preserve">Friday, </w:t>
      </w:r>
      <w:r w:rsidR="00A513A4" w:rsidRPr="003610E3">
        <w:t>May 4</w:t>
      </w:r>
      <w:r w:rsidR="00A22819" w:rsidRPr="003610E3">
        <w:t>, 2018</w:t>
      </w:r>
      <w:r w:rsidR="00924B90" w:rsidRPr="003610E3">
        <w:t xml:space="preserve"> 9:3</w:t>
      </w:r>
      <w:r w:rsidR="004C7BDF" w:rsidRPr="003610E3">
        <w:t>0 a.m.</w:t>
      </w:r>
    </w:p>
    <w:p w14:paraId="1F1E81A8" w14:textId="4EA90C14" w:rsidR="00D43505" w:rsidRPr="003610E3" w:rsidRDefault="007D5A97" w:rsidP="003610E3">
      <w:pPr>
        <w:spacing w:line="240" w:lineRule="auto"/>
        <w:contextualSpacing/>
        <w:jc w:val="center"/>
      </w:pPr>
      <w:r w:rsidRPr="003610E3">
        <w:t xml:space="preserve">Hornbake </w:t>
      </w:r>
      <w:r w:rsidR="002D3116" w:rsidRPr="003610E3">
        <w:t>0302J</w:t>
      </w:r>
    </w:p>
    <w:p w14:paraId="7060DC3A" w14:textId="77777777" w:rsidR="00DF294C" w:rsidRPr="003610E3" w:rsidRDefault="00DF294C" w:rsidP="003610E3">
      <w:pPr>
        <w:spacing w:line="240" w:lineRule="auto"/>
        <w:contextualSpacing/>
      </w:pPr>
    </w:p>
    <w:p w14:paraId="715D1238" w14:textId="23085D47" w:rsidR="00C63C81" w:rsidRPr="003610E3" w:rsidRDefault="00863681" w:rsidP="003610E3">
      <w:pPr>
        <w:spacing w:after="0" w:line="240" w:lineRule="auto"/>
        <w:contextualSpacing/>
        <w:rPr>
          <w:rFonts w:eastAsia="Times New Roman"/>
          <w:color w:val="000000"/>
        </w:rPr>
      </w:pPr>
      <w:r w:rsidRPr="003610E3">
        <w:rPr>
          <w:rFonts w:eastAsia="Times New Roman"/>
          <w:b/>
          <w:bCs/>
          <w:color w:val="000000"/>
        </w:rPr>
        <w:t>Attendees:</w:t>
      </w:r>
      <w:r w:rsidRPr="003610E3">
        <w:rPr>
          <w:rFonts w:eastAsia="Times New Roman"/>
          <w:bCs/>
          <w:color w:val="000000"/>
        </w:rPr>
        <w:t xml:space="preserve"> </w:t>
      </w:r>
      <w:r w:rsidR="00BC5E50" w:rsidRPr="003610E3">
        <w:rPr>
          <w:rFonts w:eastAsia="Times New Roman"/>
          <w:bCs/>
          <w:color w:val="000000"/>
        </w:rPr>
        <w:t xml:space="preserve">Phil Piety, </w:t>
      </w:r>
      <w:r w:rsidR="00A22819" w:rsidRPr="003610E3">
        <w:rPr>
          <w:rFonts w:eastAsia="Times New Roman"/>
          <w:bCs/>
          <w:color w:val="000000"/>
        </w:rPr>
        <w:t xml:space="preserve">Carol Boston, Adam Kriesberg, Jeff Waters, Erin Zerhusen, </w:t>
      </w:r>
      <w:r w:rsidR="0064427B" w:rsidRPr="003610E3">
        <w:rPr>
          <w:rFonts w:eastAsia="Times New Roman"/>
          <w:bCs/>
          <w:color w:val="000000"/>
        </w:rPr>
        <w:t>Mega Subrama</w:t>
      </w:r>
      <w:r w:rsidR="00EB09B1">
        <w:rPr>
          <w:rFonts w:eastAsia="Times New Roman"/>
          <w:bCs/>
          <w:color w:val="000000"/>
        </w:rPr>
        <w:t>niam</w:t>
      </w:r>
      <w:r w:rsidR="0064427B" w:rsidRPr="003610E3">
        <w:rPr>
          <w:rFonts w:eastAsia="Times New Roman"/>
          <w:bCs/>
          <w:color w:val="000000"/>
        </w:rPr>
        <w:t xml:space="preserve">, Jasbir Thiara, </w:t>
      </w:r>
      <w:r w:rsidR="001C4209" w:rsidRPr="003610E3">
        <w:rPr>
          <w:rFonts w:eastAsia="Times New Roman"/>
          <w:bCs/>
          <w:color w:val="000000"/>
        </w:rPr>
        <w:t>Kanti S</w:t>
      </w:r>
      <w:r w:rsidR="00EB09B1">
        <w:rPr>
          <w:rFonts w:eastAsia="Times New Roman"/>
          <w:bCs/>
          <w:color w:val="000000"/>
        </w:rPr>
        <w:t>rikantaiah</w:t>
      </w:r>
      <w:r w:rsidR="0064427B" w:rsidRPr="003610E3">
        <w:rPr>
          <w:rFonts w:eastAsia="Times New Roman"/>
          <w:bCs/>
          <w:color w:val="000000"/>
        </w:rPr>
        <w:t>,</w:t>
      </w:r>
      <w:r w:rsidR="001C4209" w:rsidRPr="003610E3">
        <w:rPr>
          <w:rFonts w:eastAsia="Times New Roman"/>
          <w:bCs/>
          <w:color w:val="000000"/>
        </w:rPr>
        <w:t xml:space="preserve"> Ann Weeks, </w:t>
      </w:r>
      <w:r w:rsidR="00A22819" w:rsidRPr="003610E3">
        <w:rPr>
          <w:rFonts w:eastAsia="Times New Roman"/>
          <w:bCs/>
          <w:color w:val="000000"/>
        </w:rPr>
        <w:t xml:space="preserve">David Baugh, Keith Marzullo, Ken Heger, </w:t>
      </w:r>
      <w:r w:rsidR="00EB09B1">
        <w:rPr>
          <w:rFonts w:eastAsia="Times New Roman"/>
          <w:bCs/>
          <w:color w:val="000000"/>
        </w:rPr>
        <w:t>Beth St. Jean, Bern Jordan, Eu</w:t>
      </w:r>
      <w:r w:rsidR="00A22819" w:rsidRPr="003610E3">
        <w:rPr>
          <w:rFonts w:eastAsia="Times New Roman"/>
          <w:bCs/>
          <w:color w:val="000000"/>
        </w:rPr>
        <w:t>n Kyoung Choe, J</w:t>
      </w:r>
      <w:r w:rsidR="00BC5E50" w:rsidRPr="003610E3">
        <w:rPr>
          <w:rFonts w:eastAsia="Times New Roman"/>
          <w:bCs/>
          <w:color w:val="000000"/>
        </w:rPr>
        <w:t>oo</w:t>
      </w:r>
      <w:r w:rsidR="00EB09B1">
        <w:rPr>
          <w:rFonts w:eastAsia="Times New Roman"/>
          <w:bCs/>
          <w:color w:val="000000"/>
        </w:rPr>
        <w:t>h</w:t>
      </w:r>
      <w:r w:rsidR="00BC5E50" w:rsidRPr="003610E3">
        <w:rPr>
          <w:rFonts w:eastAsia="Times New Roman"/>
          <w:bCs/>
          <w:color w:val="000000"/>
        </w:rPr>
        <w:t>ee Choi, Katy Lawley, Yla</w:t>
      </w:r>
      <w:r w:rsidR="00A22819" w:rsidRPr="003610E3">
        <w:rPr>
          <w:rFonts w:eastAsia="Times New Roman"/>
          <w:bCs/>
          <w:color w:val="000000"/>
        </w:rPr>
        <w:t xml:space="preserve"> Tausczik, Mary Kendig, Doug Oard, Ursula Gorham, Brian Butler, Bill Kules, Gregg Vanderheiden, Vedat Diker</w:t>
      </w:r>
      <w:r w:rsidR="00BC5E50" w:rsidRPr="003610E3">
        <w:rPr>
          <w:rFonts w:eastAsia="Times New Roman"/>
          <w:bCs/>
          <w:color w:val="000000"/>
        </w:rPr>
        <w:t xml:space="preserve">, Kari Kraus, Jessica Vitak, Tammy Clegg, Susan Winter, </w:t>
      </w:r>
      <w:r w:rsidR="00226BFB" w:rsidRPr="003610E3">
        <w:rPr>
          <w:rFonts w:eastAsia="Times New Roman"/>
          <w:bCs/>
          <w:color w:val="000000"/>
        </w:rPr>
        <w:t>R</w:t>
      </w:r>
      <w:r w:rsidR="00EB09B1">
        <w:rPr>
          <w:rFonts w:eastAsia="Times New Roman"/>
          <w:bCs/>
          <w:color w:val="000000"/>
        </w:rPr>
        <w:t>ene</w:t>
      </w:r>
      <w:r w:rsidR="00BC5E50" w:rsidRPr="003610E3">
        <w:rPr>
          <w:rFonts w:eastAsia="Times New Roman"/>
          <w:bCs/>
          <w:color w:val="000000"/>
        </w:rPr>
        <w:t xml:space="preserve">e F. Hill, Kathy Weaver, </w:t>
      </w:r>
      <w:r w:rsidR="00226BFB" w:rsidRPr="003610E3">
        <w:rPr>
          <w:rFonts w:eastAsia="Times New Roman"/>
          <w:bCs/>
          <w:color w:val="000000"/>
        </w:rPr>
        <w:t>Ka</w:t>
      </w:r>
      <w:r w:rsidR="00EB09B1">
        <w:rPr>
          <w:rFonts w:eastAsia="Times New Roman"/>
          <w:bCs/>
          <w:color w:val="000000"/>
        </w:rPr>
        <w:t>rina Hagelin</w:t>
      </w:r>
      <w:r w:rsidR="00226BFB" w:rsidRPr="003610E3">
        <w:rPr>
          <w:rFonts w:eastAsia="Times New Roman"/>
          <w:bCs/>
          <w:color w:val="000000"/>
        </w:rPr>
        <w:t>, David Weintraub, Marivel Soria, Ron Padr</w:t>
      </w:r>
      <w:r w:rsidR="00E73A7E">
        <w:rPr>
          <w:rFonts w:eastAsia="Times New Roman"/>
          <w:bCs/>
          <w:color w:val="000000"/>
        </w:rPr>
        <w:t>on</w:t>
      </w:r>
      <w:r w:rsidR="00226BFB" w:rsidRPr="003610E3">
        <w:rPr>
          <w:rFonts w:eastAsia="Times New Roman"/>
          <w:bCs/>
          <w:color w:val="000000"/>
        </w:rPr>
        <w:t>, Fernando Marciano, Lillian Ros</w:t>
      </w:r>
      <w:r w:rsidR="00EB09B1">
        <w:rPr>
          <w:rFonts w:eastAsia="Times New Roman"/>
          <w:bCs/>
          <w:color w:val="000000"/>
        </w:rPr>
        <w:t>en, Diane Travis, Melekte Truneh, Akan</w:t>
      </w:r>
      <w:r w:rsidR="00226BFB" w:rsidRPr="003610E3">
        <w:rPr>
          <w:rFonts w:eastAsia="Times New Roman"/>
          <w:bCs/>
          <w:color w:val="000000"/>
        </w:rPr>
        <w:t>ksha Sh</w:t>
      </w:r>
      <w:r w:rsidR="00EB09B1">
        <w:rPr>
          <w:rFonts w:eastAsia="Times New Roman"/>
          <w:bCs/>
          <w:color w:val="000000"/>
        </w:rPr>
        <w:t>rivastva</w:t>
      </w:r>
      <w:r w:rsidR="00226BFB" w:rsidRPr="003610E3">
        <w:rPr>
          <w:rFonts w:eastAsia="Times New Roman"/>
          <w:bCs/>
          <w:color w:val="000000"/>
        </w:rPr>
        <w:t>, Brian Butler, Andrew Fellows, Paul Jaeger, Dan Christopher, Susan Campbell, Chris Antoun, Davi</w:t>
      </w:r>
      <w:r w:rsidR="00EB09B1">
        <w:rPr>
          <w:rFonts w:eastAsia="Times New Roman"/>
          <w:bCs/>
          <w:color w:val="000000"/>
        </w:rPr>
        <w:t>d Napier, Amanda Lazar, Jen Gol</w:t>
      </w:r>
      <w:r w:rsidR="00226BFB" w:rsidRPr="003610E3">
        <w:rPr>
          <w:rFonts w:eastAsia="Times New Roman"/>
          <w:bCs/>
          <w:color w:val="000000"/>
        </w:rPr>
        <w:t>beck, Tim Summers, Christina Hill</w:t>
      </w:r>
      <w:r w:rsidR="00257043" w:rsidRPr="003610E3">
        <w:rPr>
          <w:rFonts w:eastAsia="Times New Roman"/>
          <w:bCs/>
          <w:color w:val="000000"/>
        </w:rPr>
        <w:t>.</w:t>
      </w:r>
      <w:r w:rsidR="00A22819" w:rsidRPr="003610E3">
        <w:rPr>
          <w:rFonts w:eastAsia="Times New Roman"/>
          <w:bCs/>
          <w:color w:val="000000"/>
        </w:rPr>
        <w:t xml:space="preserve"> </w:t>
      </w:r>
    </w:p>
    <w:p w14:paraId="07468914" w14:textId="77777777" w:rsidR="007C1A60" w:rsidRPr="003610E3" w:rsidRDefault="007C1A60" w:rsidP="003610E3">
      <w:pPr>
        <w:spacing w:after="0" w:line="240" w:lineRule="auto"/>
        <w:contextualSpacing/>
        <w:rPr>
          <w:rFonts w:eastAsia="Times New Roman"/>
          <w:color w:val="000000"/>
        </w:rPr>
      </w:pPr>
    </w:p>
    <w:p w14:paraId="5FC1AC71" w14:textId="134D5C59" w:rsidR="00D62327" w:rsidRPr="003610E3" w:rsidRDefault="00D62327" w:rsidP="003610E3">
      <w:pPr>
        <w:spacing w:after="0" w:line="240" w:lineRule="auto"/>
        <w:contextualSpacing/>
      </w:pPr>
      <w:r w:rsidRPr="003610E3">
        <w:rPr>
          <w:b/>
        </w:rPr>
        <w:t>Call to Order</w:t>
      </w:r>
      <w:r w:rsidRPr="003610E3">
        <w:t xml:space="preserve">: </w:t>
      </w:r>
      <w:r w:rsidR="004C1A77" w:rsidRPr="003610E3">
        <w:t xml:space="preserve">Beth St. Jean </w:t>
      </w:r>
      <w:r w:rsidRPr="003610E3">
        <w:t>c</w:t>
      </w:r>
      <w:r w:rsidR="00863681" w:rsidRPr="003610E3">
        <w:t>al</w:t>
      </w:r>
      <w:r w:rsidR="00A513A4" w:rsidRPr="003610E3">
        <w:t>led the meeting to order at 9:40</w:t>
      </w:r>
      <w:r w:rsidR="00DA35E6" w:rsidRPr="003610E3">
        <w:t xml:space="preserve"> </w:t>
      </w:r>
      <w:r w:rsidRPr="003610E3">
        <w:t>am.</w:t>
      </w:r>
    </w:p>
    <w:p w14:paraId="6EA82078" w14:textId="77777777" w:rsidR="00375F90" w:rsidRPr="003610E3" w:rsidRDefault="00375F90" w:rsidP="003610E3">
      <w:pPr>
        <w:spacing w:after="0" w:line="240" w:lineRule="auto"/>
        <w:contextualSpacing/>
      </w:pPr>
    </w:p>
    <w:p w14:paraId="127BC7FB" w14:textId="199522D4" w:rsidR="00FE34F6" w:rsidRPr="003610E3" w:rsidRDefault="00C63C81" w:rsidP="003610E3">
      <w:pPr>
        <w:spacing w:after="0" w:line="240" w:lineRule="auto"/>
        <w:contextualSpacing/>
      </w:pPr>
      <w:r w:rsidRPr="003610E3">
        <w:rPr>
          <w:b/>
        </w:rPr>
        <w:t>Approval of Agenda</w:t>
      </w:r>
      <w:r w:rsidR="004B4771" w:rsidRPr="003610E3">
        <w:rPr>
          <w:b/>
        </w:rPr>
        <w:t xml:space="preserve"> &amp; Minutes of Previous Meeting</w:t>
      </w:r>
      <w:r w:rsidR="004831AF" w:rsidRPr="003610E3">
        <w:t xml:space="preserve">: Assembly voted to approve the meeting minutes for </w:t>
      </w:r>
      <w:r w:rsidR="00E73A7E">
        <w:t>t</w:t>
      </w:r>
      <w:r w:rsidR="00A513A4" w:rsidRPr="003610E3">
        <w:t>he Apr</w:t>
      </w:r>
      <w:r w:rsidR="00E73A7E">
        <w:t>il 6</w:t>
      </w:r>
      <w:r w:rsidR="00A513A4" w:rsidRPr="003610E3">
        <w:t xml:space="preserve">, 2018 meeting and </w:t>
      </w:r>
      <w:r w:rsidR="004831AF" w:rsidRPr="003610E3">
        <w:t>voted to approve t</w:t>
      </w:r>
      <w:r w:rsidR="00A22819" w:rsidRPr="003610E3">
        <w:t>oday’s meeting agenda</w:t>
      </w:r>
      <w:r w:rsidR="004C1A77" w:rsidRPr="003610E3">
        <w:t>.</w:t>
      </w:r>
      <w:r w:rsidR="00A513A4" w:rsidRPr="003610E3">
        <w:t xml:space="preserve">  Both votes were unanimous.</w:t>
      </w:r>
    </w:p>
    <w:p w14:paraId="02E92DB3" w14:textId="77777777" w:rsidR="004C1A77" w:rsidRPr="003610E3" w:rsidRDefault="004C1A77" w:rsidP="003610E3">
      <w:pPr>
        <w:spacing w:after="0" w:line="240" w:lineRule="auto"/>
        <w:contextualSpacing/>
      </w:pPr>
    </w:p>
    <w:p w14:paraId="72895425" w14:textId="4B0B538C" w:rsidR="004C7BDF" w:rsidRPr="003610E3" w:rsidRDefault="004C7BDF" w:rsidP="003610E3">
      <w:pPr>
        <w:spacing w:after="0" w:line="240" w:lineRule="auto"/>
        <w:contextualSpacing/>
        <w:jc w:val="center"/>
        <w:rPr>
          <w:b/>
        </w:rPr>
      </w:pPr>
      <w:r w:rsidRPr="003610E3">
        <w:rPr>
          <w:b/>
        </w:rPr>
        <w:t>Assembly Discussion Ite</w:t>
      </w:r>
      <w:r w:rsidR="00DC27CC" w:rsidRPr="003610E3">
        <w:rPr>
          <w:b/>
        </w:rPr>
        <w:t>ms</w:t>
      </w:r>
    </w:p>
    <w:p w14:paraId="2B8186C6" w14:textId="77777777" w:rsidR="00297123" w:rsidRPr="003610E3" w:rsidRDefault="00297123" w:rsidP="003610E3">
      <w:pPr>
        <w:spacing w:after="0" w:line="240" w:lineRule="auto"/>
        <w:contextualSpacing/>
      </w:pPr>
    </w:p>
    <w:p w14:paraId="71FA1099" w14:textId="395DE225" w:rsidR="000C7E65" w:rsidRPr="003610E3" w:rsidRDefault="000C7E65" w:rsidP="003610E3">
      <w:pPr>
        <w:spacing w:after="0" w:line="240" w:lineRule="auto"/>
        <w:contextualSpacing/>
      </w:pPr>
      <w:r w:rsidRPr="003610E3">
        <w:rPr>
          <w:b/>
        </w:rPr>
        <w:t>Dean’s Update – Keith</w:t>
      </w:r>
    </w:p>
    <w:p w14:paraId="1B0B1E78" w14:textId="26975F40" w:rsidR="004831AF" w:rsidRPr="003610E3" w:rsidRDefault="00A513A4" w:rsidP="003610E3">
      <w:pPr>
        <w:pStyle w:val="ListParagraph"/>
        <w:numPr>
          <w:ilvl w:val="0"/>
          <w:numId w:val="39"/>
        </w:numPr>
        <w:spacing w:after="0" w:line="240" w:lineRule="auto"/>
      </w:pPr>
      <w:r w:rsidRPr="003610E3">
        <w:t>Introduced Dan Christopher, the new development officer</w:t>
      </w:r>
    </w:p>
    <w:p w14:paraId="37DFFA70" w14:textId="7A75C08D" w:rsidR="00A513A4" w:rsidRPr="003610E3" w:rsidRDefault="00A513A4" w:rsidP="003610E3">
      <w:pPr>
        <w:pStyle w:val="ListParagraph"/>
        <w:numPr>
          <w:ilvl w:val="0"/>
          <w:numId w:val="39"/>
        </w:numPr>
        <w:spacing w:after="0" w:line="240" w:lineRule="auto"/>
      </w:pPr>
      <w:r w:rsidRPr="003610E3">
        <w:t>Introduced Mitch Owens (see below for additional information)</w:t>
      </w:r>
    </w:p>
    <w:p w14:paraId="33CDD51E" w14:textId="5E6E8F64" w:rsidR="00A513A4" w:rsidRPr="003610E3" w:rsidRDefault="00A513A4" w:rsidP="003610E3">
      <w:pPr>
        <w:pStyle w:val="ListParagraph"/>
        <w:numPr>
          <w:ilvl w:val="0"/>
          <w:numId w:val="39"/>
        </w:numPr>
        <w:spacing w:after="0" w:line="240" w:lineRule="auto"/>
      </w:pPr>
      <w:r w:rsidRPr="003610E3">
        <w:t>Hiring updates</w:t>
      </w:r>
    </w:p>
    <w:p w14:paraId="1268ED91" w14:textId="0FBEF579" w:rsidR="00A513A4" w:rsidRPr="003610E3" w:rsidRDefault="00A513A4" w:rsidP="003610E3">
      <w:pPr>
        <w:pStyle w:val="ListParagraph"/>
        <w:numPr>
          <w:ilvl w:val="1"/>
          <w:numId w:val="39"/>
        </w:numPr>
        <w:spacing w:after="0" w:line="240" w:lineRule="auto"/>
      </w:pPr>
      <w:r w:rsidRPr="003610E3">
        <w:t xml:space="preserve">Dan Green will join us </w:t>
      </w:r>
    </w:p>
    <w:p w14:paraId="527FE69D" w14:textId="47F29A25" w:rsidR="00A513A4" w:rsidRPr="003610E3" w:rsidRDefault="00A513A4" w:rsidP="003610E3">
      <w:pPr>
        <w:pStyle w:val="ListParagraph"/>
        <w:numPr>
          <w:ilvl w:val="1"/>
          <w:numId w:val="39"/>
        </w:numPr>
        <w:spacing w:after="0" w:line="240" w:lineRule="auto"/>
      </w:pPr>
      <w:r w:rsidRPr="003610E3">
        <w:t>An interview with David L scheduled for next week; he’s already an MIM adjunct</w:t>
      </w:r>
    </w:p>
    <w:p w14:paraId="609B7C0B" w14:textId="7D587D66" w:rsidR="00A513A4" w:rsidRPr="003610E3" w:rsidRDefault="00A513A4" w:rsidP="003610E3">
      <w:pPr>
        <w:pStyle w:val="ListParagraph"/>
        <w:numPr>
          <w:ilvl w:val="1"/>
          <w:numId w:val="39"/>
        </w:numPr>
        <w:spacing w:after="0" w:line="240" w:lineRule="auto"/>
      </w:pPr>
      <w:r w:rsidRPr="003610E3">
        <w:t>There’s a spousal hire in the pipeline</w:t>
      </w:r>
    </w:p>
    <w:p w14:paraId="5B5C41E3" w14:textId="283B8835" w:rsidR="00A513A4" w:rsidRPr="003610E3" w:rsidRDefault="00A513A4" w:rsidP="003610E3">
      <w:pPr>
        <w:pStyle w:val="ListParagraph"/>
        <w:numPr>
          <w:ilvl w:val="0"/>
          <w:numId w:val="39"/>
        </w:numPr>
        <w:spacing w:after="0" w:line="240" w:lineRule="auto"/>
      </w:pPr>
      <w:r w:rsidRPr="003610E3">
        <w:t>HCI is holding a workshop Tuesday May 15; will focus on their vision for the program</w:t>
      </w:r>
    </w:p>
    <w:p w14:paraId="46CFAD63" w14:textId="26C9A959" w:rsidR="00A513A4" w:rsidRPr="003610E3" w:rsidRDefault="00A513A4" w:rsidP="003610E3">
      <w:pPr>
        <w:pStyle w:val="ListParagraph"/>
        <w:numPr>
          <w:ilvl w:val="0"/>
          <w:numId w:val="39"/>
        </w:numPr>
        <w:spacing w:after="0" w:line="240" w:lineRule="auto"/>
      </w:pPr>
      <w:r w:rsidRPr="003610E3">
        <w:t>Space concerns are becoming real.  This summer w</w:t>
      </w:r>
      <w:r w:rsidR="00E73A7E">
        <w:t>e’</w:t>
      </w:r>
      <w:r w:rsidRPr="003610E3">
        <w:t>ll look at space in HBK and Patuxent (Slide show of Pat space). There will be tours of the Pat space.  Move of the deans will likely happen in July. Space in HBK may be re</w:t>
      </w:r>
      <w:r w:rsidR="00E73A7E">
        <w:t>-</w:t>
      </w:r>
      <w:r w:rsidRPr="003610E3">
        <w:t>envisioned. Eventually we will all end up in the same place but not sure when that will be</w:t>
      </w:r>
    </w:p>
    <w:p w14:paraId="6B0577A6" w14:textId="6CE9C2C5" w:rsidR="00A513A4" w:rsidRPr="003610E3" w:rsidRDefault="00A513A4" w:rsidP="003610E3">
      <w:pPr>
        <w:pStyle w:val="ListParagraph"/>
        <w:numPr>
          <w:ilvl w:val="0"/>
          <w:numId w:val="39"/>
        </w:numPr>
        <w:spacing w:after="0" w:line="240" w:lineRule="auto"/>
      </w:pPr>
      <w:r w:rsidRPr="003610E3">
        <w:t>Announced Beth St. Jean and Tammy Clegg have been promoted to Associate Professors</w:t>
      </w:r>
    </w:p>
    <w:p w14:paraId="1219AA21" w14:textId="77777777" w:rsidR="00257043" w:rsidRPr="003610E3" w:rsidRDefault="00257043" w:rsidP="003610E3">
      <w:pPr>
        <w:spacing w:after="0" w:line="240" w:lineRule="auto"/>
        <w:contextualSpacing/>
      </w:pPr>
    </w:p>
    <w:p w14:paraId="5A1D5686" w14:textId="0138E05C" w:rsidR="004831AF" w:rsidRPr="003610E3" w:rsidRDefault="00E971B7" w:rsidP="003610E3">
      <w:pPr>
        <w:spacing w:after="0" w:line="240" w:lineRule="auto"/>
        <w:contextualSpacing/>
      </w:pPr>
      <w:r w:rsidRPr="003610E3">
        <w:rPr>
          <w:b/>
        </w:rPr>
        <w:t xml:space="preserve">Guest Speaker. Presentation by Facilitator – Mitch Owens </w:t>
      </w:r>
      <w:r w:rsidRPr="003610E3">
        <w:t>(Slides available)</w:t>
      </w:r>
    </w:p>
    <w:p w14:paraId="3CA180B2" w14:textId="2A4362D9" w:rsidR="00E971B7" w:rsidRPr="003610E3" w:rsidRDefault="00E971B7" w:rsidP="003610E3">
      <w:pPr>
        <w:pStyle w:val="ListParagraph"/>
        <w:numPr>
          <w:ilvl w:val="0"/>
          <w:numId w:val="40"/>
        </w:numPr>
        <w:spacing w:after="0" w:line="240" w:lineRule="auto"/>
      </w:pPr>
      <w:r w:rsidRPr="003610E3">
        <w:t>His time frame for the process is about 6 months, starting in August and ending in December</w:t>
      </w:r>
    </w:p>
    <w:p w14:paraId="2C17DB43" w14:textId="1022FBF1" w:rsidR="00E971B7" w:rsidRPr="003610E3" w:rsidRDefault="00E971B7" w:rsidP="003610E3">
      <w:pPr>
        <w:pStyle w:val="ListParagraph"/>
        <w:numPr>
          <w:ilvl w:val="0"/>
          <w:numId w:val="40"/>
        </w:numPr>
        <w:spacing w:after="0" w:line="240" w:lineRule="auto"/>
      </w:pPr>
      <w:r w:rsidRPr="003610E3">
        <w:t xml:space="preserve">Contact info – </w:t>
      </w:r>
      <w:hyperlink r:id="rId8" w:history="1">
        <w:r w:rsidRPr="003610E3">
          <w:rPr>
            <w:rStyle w:val="Hyperlink"/>
          </w:rPr>
          <w:t>mitch@mitchen.net</w:t>
        </w:r>
      </w:hyperlink>
      <w:r w:rsidRPr="003610E3">
        <w:t xml:space="preserve"> and 919.414.5860</w:t>
      </w:r>
    </w:p>
    <w:p w14:paraId="1BAD2947" w14:textId="77777777" w:rsidR="00034FF5" w:rsidRPr="003610E3" w:rsidRDefault="00034FF5" w:rsidP="003610E3">
      <w:pPr>
        <w:spacing w:after="0" w:line="240" w:lineRule="auto"/>
        <w:contextualSpacing/>
      </w:pPr>
    </w:p>
    <w:p w14:paraId="170B82D2" w14:textId="49EC5756" w:rsidR="00034FF5" w:rsidRPr="003610E3" w:rsidRDefault="00034FF5" w:rsidP="003610E3">
      <w:pPr>
        <w:spacing w:after="0" w:line="240" w:lineRule="auto"/>
        <w:contextualSpacing/>
      </w:pPr>
      <w:r w:rsidRPr="003610E3">
        <w:rPr>
          <w:b/>
        </w:rPr>
        <w:t>Nominating Committee – Renee</w:t>
      </w:r>
    </w:p>
    <w:p w14:paraId="676A2662" w14:textId="73221872" w:rsidR="00034FF5" w:rsidRPr="003610E3" w:rsidRDefault="00034FF5" w:rsidP="003610E3">
      <w:pPr>
        <w:pStyle w:val="ListParagraph"/>
        <w:numPr>
          <w:ilvl w:val="0"/>
          <w:numId w:val="38"/>
        </w:numPr>
        <w:spacing w:after="0" w:line="240" w:lineRule="auto"/>
      </w:pPr>
      <w:r w:rsidRPr="003610E3">
        <w:t>Went through the list to talk about the nominees</w:t>
      </w:r>
      <w:r w:rsidR="00A26432" w:rsidRPr="003610E3">
        <w:t>; asked if there were nominations from the floor.  There were none</w:t>
      </w:r>
    </w:p>
    <w:p w14:paraId="766709DF" w14:textId="62C1A54F" w:rsidR="00034FF5" w:rsidRPr="003610E3" w:rsidRDefault="00A26432" w:rsidP="003610E3">
      <w:pPr>
        <w:pStyle w:val="ListParagraph"/>
        <w:numPr>
          <w:ilvl w:val="0"/>
          <w:numId w:val="38"/>
        </w:numPr>
        <w:spacing w:after="0" w:line="240" w:lineRule="auto"/>
      </w:pPr>
      <w:r w:rsidRPr="003610E3">
        <w:t>Three separate votes</w:t>
      </w:r>
    </w:p>
    <w:p w14:paraId="7E10BA22" w14:textId="3915AE62" w:rsidR="00A26432" w:rsidRPr="003610E3" w:rsidRDefault="00A26432" w:rsidP="003610E3">
      <w:pPr>
        <w:pStyle w:val="ListParagraph"/>
        <w:numPr>
          <w:ilvl w:val="1"/>
          <w:numId w:val="38"/>
        </w:numPr>
        <w:spacing w:after="0" w:line="240" w:lineRule="auto"/>
      </w:pPr>
      <w:r w:rsidRPr="003610E3">
        <w:lastRenderedPageBreak/>
        <w:t>Merit Pay Committee T/TT – Nominees approved unanimously</w:t>
      </w:r>
    </w:p>
    <w:p w14:paraId="48211B00" w14:textId="65187F1F" w:rsidR="00A26432" w:rsidRPr="003610E3" w:rsidRDefault="00A26432" w:rsidP="003610E3">
      <w:pPr>
        <w:pStyle w:val="ListParagraph"/>
        <w:numPr>
          <w:ilvl w:val="1"/>
          <w:numId w:val="38"/>
        </w:numPr>
        <w:spacing w:after="0" w:line="240" w:lineRule="auto"/>
      </w:pPr>
      <w:r w:rsidRPr="003610E3">
        <w:t>Merit Pay Committee PTK – Nominees approved unanimously</w:t>
      </w:r>
    </w:p>
    <w:p w14:paraId="793F68D0" w14:textId="44D95C5A" w:rsidR="00034FF5" w:rsidRPr="003610E3" w:rsidRDefault="00A26432" w:rsidP="003610E3">
      <w:pPr>
        <w:pStyle w:val="ListParagraph"/>
        <w:numPr>
          <w:ilvl w:val="1"/>
          <w:numId w:val="38"/>
        </w:numPr>
        <w:spacing w:after="0" w:line="240" w:lineRule="auto"/>
      </w:pPr>
      <w:r w:rsidRPr="003610E3">
        <w:t>The rest of the slate approved unanimously</w:t>
      </w:r>
    </w:p>
    <w:p w14:paraId="28117E1E" w14:textId="77777777" w:rsidR="0070368E" w:rsidRPr="003610E3" w:rsidRDefault="0070368E" w:rsidP="003610E3">
      <w:pPr>
        <w:spacing w:after="0" w:line="240" w:lineRule="auto"/>
        <w:contextualSpacing/>
      </w:pPr>
    </w:p>
    <w:p w14:paraId="3B668366" w14:textId="08ECCD93" w:rsidR="00C40C6B" w:rsidRPr="003610E3" w:rsidRDefault="00C40C6B" w:rsidP="003610E3">
      <w:pPr>
        <w:spacing w:after="0" w:line="240" w:lineRule="auto"/>
        <w:contextualSpacing/>
        <w:rPr>
          <w:b/>
        </w:rPr>
      </w:pPr>
      <w:r w:rsidRPr="003610E3">
        <w:rPr>
          <w:b/>
        </w:rPr>
        <w:t>Announcements</w:t>
      </w:r>
      <w:r w:rsidRPr="003610E3">
        <w:t>.</w:t>
      </w:r>
    </w:p>
    <w:p w14:paraId="70638F5D" w14:textId="35F632AC" w:rsidR="00D4572E" w:rsidRPr="003610E3" w:rsidRDefault="0070368E" w:rsidP="003610E3">
      <w:pPr>
        <w:pStyle w:val="ListParagraph"/>
        <w:numPr>
          <w:ilvl w:val="0"/>
          <w:numId w:val="10"/>
        </w:numPr>
        <w:spacing w:after="0" w:line="240" w:lineRule="auto"/>
      </w:pPr>
      <w:r w:rsidRPr="003610E3">
        <w:t>Jeff – College commencement is</w:t>
      </w:r>
      <w:r w:rsidR="00D4572E" w:rsidRPr="003610E3">
        <w:t xml:space="preserve"> Monday May 21; </w:t>
      </w:r>
      <w:r w:rsidR="009A52A9" w:rsidRPr="003610E3">
        <w:t xml:space="preserve">parking is free; faculty will sit on the </w:t>
      </w:r>
      <w:r w:rsidR="00A26432" w:rsidRPr="003610E3">
        <w:t>floor (on chairs</w:t>
      </w:r>
      <w:r w:rsidR="009A52A9" w:rsidRPr="003610E3">
        <w:t>)</w:t>
      </w:r>
      <w:r w:rsidR="00A26432" w:rsidRPr="003610E3">
        <w:t>.  Be there by 3 pm to begin the robing process</w:t>
      </w:r>
    </w:p>
    <w:p w14:paraId="323BAA04" w14:textId="7F6D39B6" w:rsidR="00A26432" w:rsidRPr="003610E3" w:rsidRDefault="00A26432" w:rsidP="003610E3">
      <w:pPr>
        <w:pStyle w:val="ListParagraph"/>
        <w:numPr>
          <w:ilvl w:val="0"/>
          <w:numId w:val="10"/>
        </w:numPr>
        <w:spacing w:after="0" w:line="240" w:lineRule="auto"/>
      </w:pPr>
      <w:r w:rsidRPr="003610E3">
        <w:t>Doug updated us on the Taskforce on Computing</w:t>
      </w:r>
    </w:p>
    <w:p w14:paraId="294F72D7" w14:textId="2DFC06C2" w:rsidR="00DF6EC6" w:rsidRPr="003610E3" w:rsidRDefault="00A26432" w:rsidP="003610E3">
      <w:pPr>
        <w:pStyle w:val="ListParagraph"/>
        <w:numPr>
          <w:ilvl w:val="0"/>
          <w:numId w:val="10"/>
        </w:numPr>
        <w:spacing w:after="0" w:line="240" w:lineRule="auto"/>
      </w:pPr>
      <w:r w:rsidRPr="003610E3">
        <w:t xml:space="preserve">Paul reminded us that ALA reaccreditation will take place in spring 2020, but that starting in the fall the College will begin the process of preparing the massive document the reaccreditation requires. </w:t>
      </w:r>
    </w:p>
    <w:p w14:paraId="5455EFB1" w14:textId="77777777" w:rsidR="00C40C6B" w:rsidRPr="003610E3" w:rsidRDefault="00C40C6B" w:rsidP="003610E3">
      <w:pPr>
        <w:spacing w:after="0" w:line="240" w:lineRule="auto"/>
        <w:contextualSpacing/>
      </w:pPr>
    </w:p>
    <w:p w14:paraId="5B3A9246" w14:textId="77777777" w:rsidR="003610E3" w:rsidRPr="003610E3" w:rsidRDefault="003610E3" w:rsidP="003610E3">
      <w:pPr>
        <w:contextualSpacing/>
        <w:rPr>
          <w:b/>
          <w:u w:val="single"/>
        </w:rPr>
      </w:pPr>
      <w:r w:rsidRPr="003610E3">
        <w:rPr>
          <w:b/>
          <w:u w:val="single"/>
        </w:rPr>
        <w:t>Announcement – Visiting Scholar</w:t>
      </w:r>
    </w:p>
    <w:p w14:paraId="39C8FD21" w14:textId="77777777" w:rsidR="003610E3" w:rsidRPr="003610E3" w:rsidRDefault="003610E3" w:rsidP="003610E3">
      <w:pPr>
        <w:contextualSpacing/>
      </w:pPr>
      <w:r w:rsidRPr="003610E3">
        <w:t>On Friday, May 18</w:t>
      </w:r>
      <w:r w:rsidRPr="003610E3">
        <w:rPr>
          <w:vertAlign w:val="superscript"/>
        </w:rPr>
        <w:t>th</w:t>
      </w:r>
      <w:r w:rsidRPr="003610E3">
        <w:t xml:space="preserve">, a visiting scholar from Kyrgyzstan will be visiting the iSchool along with her Georgetown University host. </w:t>
      </w:r>
      <w:r w:rsidRPr="003610E3">
        <w:rPr>
          <w:rFonts w:eastAsia="Times New Roman"/>
          <w:color w:val="222222"/>
        </w:rPr>
        <w:t xml:space="preserve">Dr. Jyldyz Bekbalaeva, a Fulbright Scholar, is working with Dr. Denise Bedford at Georgetown University this academic year. </w:t>
      </w:r>
    </w:p>
    <w:p w14:paraId="6EA3BEB7" w14:textId="77777777" w:rsidR="003610E3" w:rsidRPr="003610E3" w:rsidRDefault="003610E3" w:rsidP="003610E3">
      <w:pPr>
        <w:contextualSpacing/>
      </w:pPr>
    </w:p>
    <w:p w14:paraId="1AD8699E" w14:textId="77777777" w:rsidR="003610E3" w:rsidRPr="003610E3" w:rsidRDefault="003610E3" w:rsidP="003610E3">
      <w:pPr>
        <w:shd w:val="clear" w:color="auto" w:fill="FFFFFF"/>
        <w:contextualSpacing/>
        <w:rPr>
          <w:rFonts w:eastAsia="Times New Roman"/>
          <w:color w:val="222222"/>
        </w:rPr>
      </w:pPr>
      <w:r w:rsidRPr="003610E3">
        <w:rPr>
          <w:rFonts w:eastAsia="Times New Roman"/>
          <w:color w:val="222222"/>
        </w:rPr>
        <w:t xml:space="preserve">Jyldyz is from Kyrgyzstan where she is currently the Director of the Library, at the American University of Central Asia in Bishkek.  She holds several degrees including a Ph.D. in Linguistics and a Masters of Library of Science.  Her current research at Georgetown is focused on open education, studying best practices on integrating information literacy into higher education curriculum. She also works with Denise on applying semantic analysis methods and studying the maker space phenomenon at libraries. Other interests include instructional design and technology and how different units in academic can collaborate to better support teaching and learning. Her teaching portfolio includes teaching courses in text media and intercultural communications at Linguistics and Journalism departments. In addition, she is interested in talking with people about HCI, information science, and librarianship. </w:t>
      </w:r>
      <w:hyperlink r:id="rId9" w:history="1">
        <w:r w:rsidRPr="003610E3">
          <w:rPr>
            <w:rStyle w:val="Hyperlink"/>
            <w:rFonts w:eastAsia="Times New Roman"/>
          </w:rPr>
          <w:t>Bio</w:t>
        </w:r>
      </w:hyperlink>
    </w:p>
    <w:p w14:paraId="7B58A50B" w14:textId="77777777" w:rsidR="003610E3" w:rsidRPr="003610E3" w:rsidRDefault="003610E3" w:rsidP="003610E3">
      <w:pPr>
        <w:shd w:val="clear" w:color="auto" w:fill="FFFFFF"/>
        <w:contextualSpacing/>
        <w:rPr>
          <w:rFonts w:eastAsia="Times New Roman"/>
          <w:color w:val="222222"/>
        </w:rPr>
      </w:pPr>
    </w:p>
    <w:p w14:paraId="12C07E40" w14:textId="77777777" w:rsidR="003610E3" w:rsidRPr="003610E3" w:rsidRDefault="003610E3" w:rsidP="003610E3">
      <w:pPr>
        <w:shd w:val="clear" w:color="auto" w:fill="FFFFFF"/>
        <w:contextualSpacing/>
        <w:rPr>
          <w:rFonts w:eastAsia="Times New Roman"/>
          <w:color w:val="222222"/>
        </w:rPr>
      </w:pPr>
      <w:r w:rsidRPr="003610E3">
        <w:rPr>
          <w:rFonts w:eastAsia="Times New Roman"/>
          <w:color w:val="222222"/>
        </w:rPr>
        <w:t>Denise is currently an Adjunct Professor in Georgetown University’s Communication Culture and Technology program, an adjunct faculty at the Schulich School of Business in York University, a Visiting Scholar at the University of Coventry, and a Distinguished Practitioner and Virtual Fellow with the U.S. Department of State. She teaches a range of graduate level courses in knowledge management, enterprise architecture, and data sciences. Her current research interests include knowledge architectures and knowledge engineering, knowledge economies and knowledge cities, intellectual capital management, knowledge sharing behaviors, semantic analysis and text analytics, communitie</w:t>
      </w:r>
      <w:bookmarkStart w:id="0" w:name="_GoBack"/>
      <w:bookmarkEnd w:id="0"/>
      <w:r w:rsidRPr="003610E3">
        <w:rPr>
          <w:rFonts w:eastAsia="Times New Roman"/>
          <w:color w:val="222222"/>
        </w:rPr>
        <w:t xml:space="preserve">s of practice, business architecture, document engineering and content architectures, multilingual architecture, and search system design/architectures. </w:t>
      </w:r>
      <w:hyperlink r:id="rId10" w:history="1">
        <w:r w:rsidRPr="003610E3">
          <w:rPr>
            <w:rStyle w:val="Hyperlink"/>
            <w:rFonts w:eastAsia="Times New Roman"/>
          </w:rPr>
          <w:t>Bio</w:t>
        </w:r>
      </w:hyperlink>
    </w:p>
    <w:p w14:paraId="1B26ED12" w14:textId="77777777" w:rsidR="003610E3" w:rsidRPr="003610E3" w:rsidRDefault="003610E3" w:rsidP="003610E3">
      <w:pPr>
        <w:shd w:val="clear" w:color="auto" w:fill="FFFFFF"/>
        <w:contextualSpacing/>
        <w:rPr>
          <w:rFonts w:eastAsia="Times New Roman"/>
          <w:color w:val="222222"/>
        </w:rPr>
      </w:pPr>
    </w:p>
    <w:p w14:paraId="3F618802" w14:textId="77777777" w:rsidR="003610E3" w:rsidRDefault="003610E3" w:rsidP="003610E3">
      <w:pPr>
        <w:shd w:val="clear" w:color="auto" w:fill="FFFFFF"/>
        <w:contextualSpacing/>
        <w:rPr>
          <w:rFonts w:eastAsia="Times New Roman"/>
          <w:color w:val="222222"/>
        </w:rPr>
      </w:pPr>
      <w:r w:rsidRPr="003610E3">
        <w:rPr>
          <w:rFonts w:eastAsia="Times New Roman"/>
          <w:color w:val="222222"/>
        </w:rPr>
        <w:t>There will be multiple times for you sign up to meet with Jyldyz and Denise, including lunch. Please sign up on the following sheet.</w:t>
      </w:r>
    </w:p>
    <w:p w14:paraId="24E4CC43" w14:textId="77777777" w:rsidR="00E73A7E" w:rsidRDefault="00E73A7E" w:rsidP="003610E3">
      <w:pPr>
        <w:shd w:val="clear" w:color="auto" w:fill="FFFFFF"/>
        <w:contextualSpacing/>
        <w:rPr>
          <w:rFonts w:eastAsia="Times New Roman"/>
          <w:color w:val="222222"/>
        </w:rPr>
      </w:pPr>
    </w:p>
    <w:p w14:paraId="01CCB1B9" w14:textId="0875DDBB" w:rsidR="003610E3" w:rsidRPr="003610E3" w:rsidRDefault="003610E3" w:rsidP="003610E3">
      <w:pPr>
        <w:spacing w:after="0" w:line="240" w:lineRule="auto"/>
        <w:contextualSpacing/>
      </w:pPr>
      <w:r w:rsidRPr="003610E3">
        <w:t>Meeting Adjourned at 10:40 am.</w:t>
      </w:r>
    </w:p>
    <w:sectPr w:rsidR="003610E3" w:rsidRPr="003610E3" w:rsidSect="00E03E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31B8" w14:textId="77777777" w:rsidR="00645710" w:rsidRDefault="00645710" w:rsidP="00264313">
      <w:pPr>
        <w:spacing w:after="0" w:line="240" w:lineRule="auto"/>
      </w:pPr>
      <w:r>
        <w:separator/>
      </w:r>
    </w:p>
  </w:endnote>
  <w:endnote w:type="continuationSeparator" w:id="0">
    <w:p w14:paraId="64C1801D" w14:textId="77777777" w:rsidR="00645710" w:rsidRDefault="00645710" w:rsidP="0026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99498"/>
      <w:docPartObj>
        <w:docPartGallery w:val="Page Numbers (Bottom of Page)"/>
        <w:docPartUnique/>
      </w:docPartObj>
    </w:sdtPr>
    <w:sdtEndPr>
      <w:rPr>
        <w:noProof/>
      </w:rPr>
    </w:sdtEndPr>
    <w:sdtContent>
      <w:p w14:paraId="77BBB0DB" w14:textId="51F467C2" w:rsidR="00264313" w:rsidRDefault="00264313">
        <w:pPr>
          <w:pStyle w:val="Footer"/>
          <w:jc w:val="center"/>
        </w:pPr>
        <w:r>
          <w:fldChar w:fldCharType="begin"/>
        </w:r>
        <w:r>
          <w:instrText xml:space="preserve"> PAGE   \* MERGEFORMAT </w:instrText>
        </w:r>
        <w:r>
          <w:fldChar w:fldCharType="separate"/>
        </w:r>
        <w:r w:rsidR="00E73A7E">
          <w:rPr>
            <w:noProof/>
          </w:rPr>
          <w:t>1</w:t>
        </w:r>
        <w:r>
          <w:rPr>
            <w:noProof/>
          </w:rPr>
          <w:fldChar w:fldCharType="end"/>
        </w:r>
      </w:p>
    </w:sdtContent>
  </w:sdt>
  <w:p w14:paraId="3F1DC69E" w14:textId="77777777" w:rsidR="00264313" w:rsidRDefault="002643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AFAF" w14:textId="77777777" w:rsidR="00645710" w:rsidRDefault="00645710" w:rsidP="00264313">
      <w:pPr>
        <w:spacing w:after="0" w:line="240" w:lineRule="auto"/>
      </w:pPr>
      <w:r>
        <w:separator/>
      </w:r>
    </w:p>
  </w:footnote>
  <w:footnote w:type="continuationSeparator" w:id="0">
    <w:p w14:paraId="574812BB" w14:textId="77777777" w:rsidR="00645710" w:rsidRDefault="00645710" w:rsidP="0026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1D6"/>
    <w:multiLevelType w:val="hybridMultilevel"/>
    <w:tmpl w:val="034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671AF"/>
    <w:multiLevelType w:val="hybridMultilevel"/>
    <w:tmpl w:val="1EF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2182"/>
    <w:multiLevelType w:val="hybridMultilevel"/>
    <w:tmpl w:val="689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753E6"/>
    <w:multiLevelType w:val="hybridMultilevel"/>
    <w:tmpl w:val="793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10EBF"/>
    <w:multiLevelType w:val="hybridMultilevel"/>
    <w:tmpl w:val="4988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F730E"/>
    <w:multiLevelType w:val="hybridMultilevel"/>
    <w:tmpl w:val="4D0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A5314"/>
    <w:multiLevelType w:val="hybridMultilevel"/>
    <w:tmpl w:val="F39A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5427B"/>
    <w:multiLevelType w:val="hybridMultilevel"/>
    <w:tmpl w:val="440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A95B23"/>
    <w:multiLevelType w:val="hybridMultilevel"/>
    <w:tmpl w:val="C20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D6816"/>
    <w:multiLevelType w:val="hybridMultilevel"/>
    <w:tmpl w:val="CBAE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71012"/>
    <w:multiLevelType w:val="hybridMultilevel"/>
    <w:tmpl w:val="826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767B5"/>
    <w:multiLevelType w:val="hybridMultilevel"/>
    <w:tmpl w:val="CAB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03E50"/>
    <w:multiLevelType w:val="hybridMultilevel"/>
    <w:tmpl w:val="6BF64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D2D3C"/>
    <w:multiLevelType w:val="hybridMultilevel"/>
    <w:tmpl w:val="05B2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E6DB2"/>
    <w:multiLevelType w:val="hybridMultilevel"/>
    <w:tmpl w:val="34F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04268"/>
    <w:multiLevelType w:val="hybridMultilevel"/>
    <w:tmpl w:val="A71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625C5"/>
    <w:multiLevelType w:val="hybridMultilevel"/>
    <w:tmpl w:val="6D7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507D6"/>
    <w:multiLevelType w:val="hybridMultilevel"/>
    <w:tmpl w:val="AD8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8348D"/>
    <w:multiLevelType w:val="hybridMultilevel"/>
    <w:tmpl w:val="A88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E068F"/>
    <w:multiLevelType w:val="hybridMultilevel"/>
    <w:tmpl w:val="9F8A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E4840"/>
    <w:multiLevelType w:val="hybridMultilevel"/>
    <w:tmpl w:val="E9E0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43A93"/>
    <w:multiLevelType w:val="hybridMultilevel"/>
    <w:tmpl w:val="C00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710AA"/>
    <w:multiLevelType w:val="hybridMultilevel"/>
    <w:tmpl w:val="E37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63F67"/>
    <w:multiLevelType w:val="hybridMultilevel"/>
    <w:tmpl w:val="4BF4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5D2"/>
    <w:multiLevelType w:val="hybridMultilevel"/>
    <w:tmpl w:val="C89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66767"/>
    <w:multiLevelType w:val="hybridMultilevel"/>
    <w:tmpl w:val="416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1591"/>
    <w:multiLevelType w:val="hybridMultilevel"/>
    <w:tmpl w:val="FA8C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A3D2E"/>
    <w:multiLevelType w:val="hybridMultilevel"/>
    <w:tmpl w:val="8178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E61E4"/>
    <w:multiLevelType w:val="hybridMultilevel"/>
    <w:tmpl w:val="49C2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247F5"/>
    <w:multiLevelType w:val="hybridMultilevel"/>
    <w:tmpl w:val="A408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11BA5"/>
    <w:multiLevelType w:val="hybridMultilevel"/>
    <w:tmpl w:val="823A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558F2"/>
    <w:multiLevelType w:val="hybridMultilevel"/>
    <w:tmpl w:val="F268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B4CE0"/>
    <w:multiLevelType w:val="hybridMultilevel"/>
    <w:tmpl w:val="12C8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507F5"/>
    <w:multiLevelType w:val="hybridMultilevel"/>
    <w:tmpl w:val="FA8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1693C"/>
    <w:multiLevelType w:val="hybridMultilevel"/>
    <w:tmpl w:val="DCE4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60943"/>
    <w:multiLevelType w:val="hybridMultilevel"/>
    <w:tmpl w:val="17B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C0D22"/>
    <w:multiLevelType w:val="hybridMultilevel"/>
    <w:tmpl w:val="F31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F0CFB"/>
    <w:multiLevelType w:val="hybridMultilevel"/>
    <w:tmpl w:val="69C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B4701"/>
    <w:multiLevelType w:val="hybridMultilevel"/>
    <w:tmpl w:val="44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9290B"/>
    <w:multiLevelType w:val="hybridMultilevel"/>
    <w:tmpl w:val="A08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5"/>
  </w:num>
  <w:num w:numId="4">
    <w:abstractNumId w:val="11"/>
  </w:num>
  <w:num w:numId="5">
    <w:abstractNumId w:val="39"/>
  </w:num>
  <w:num w:numId="6">
    <w:abstractNumId w:val="38"/>
  </w:num>
  <w:num w:numId="7">
    <w:abstractNumId w:val="24"/>
  </w:num>
  <w:num w:numId="8">
    <w:abstractNumId w:val="21"/>
  </w:num>
  <w:num w:numId="9">
    <w:abstractNumId w:val="23"/>
  </w:num>
  <w:num w:numId="10">
    <w:abstractNumId w:val="32"/>
  </w:num>
  <w:num w:numId="11">
    <w:abstractNumId w:val="2"/>
  </w:num>
  <w:num w:numId="12">
    <w:abstractNumId w:val="9"/>
  </w:num>
  <w:num w:numId="13">
    <w:abstractNumId w:val="17"/>
  </w:num>
  <w:num w:numId="14">
    <w:abstractNumId w:val="5"/>
  </w:num>
  <w:num w:numId="15">
    <w:abstractNumId w:val="14"/>
  </w:num>
  <w:num w:numId="16">
    <w:abstractNumId w:val="18"/>
  </w:num>
  <w:num w:numId="17">
    <w:abstractNumId w:val="16"/>
  </w:num>
  <w:num w:numId="18">
    <w:abstractNumId w:val="36"/>
  </w:num>
  <w:num w:numId="19">
    <w:abstractNumId w:val="10"/>
  </w:num>
  <w:num w:numId="20">
    <w:abstractNumId w:val="33"/>
  </w:num>
  <w:num w:numId="21">
    <w:abstractNumId w:val="34"/>
  </w:num>
  <w:num w:numId="22">
    <w:abstractNumId w:val="3"/>
  </w:num>
  <w:num w:numId="23">
    <w:abstractNumId w:val="26"/>
  </w:num>
  <w:num w:numId="24">
    <w:abstractNumId w:val="7"/>
  </w:num>
  <w:num w:numId="25">
    <w:abstractNumId w:val="20"/>
  </w:num>
  <w:num w:numId="26">
    <w:abstractNumId w:val="15"/>
  </w:num>
  <w:num w:numId="27">
    <w:abstractNumId w:val="4"/>
  </w:num>
  <w:num w:numId="28">
    <w:abstractNumId w:val="28"/>
  </w:num>
  <w:num w:numId="29">
    <w:abstractNumId w:val="29"/>
  </w:num>
  <w:num w:numId="30">
    <w:abstractNumId w:val="12"/>
  </w:num>
  <w:num w:numId="31">
    <w:abstractNumId w:val="19"/>
  </w:num>
  <w:num w:numId="32">
    <w:abstractNumId w:val="1"/>
  </w:num>
  <w:num w:numId="33">
    <w:abstractNumId w:val="31"/>
  </w:num>
  <w:num w:numId="34">
    <w:abstractNumId w:val="22"/>
  </w:num>
  <w:num w:numId="35">
    <w:abstractNumId w:val="37"/>
  </w:num>
  <w:num w:numId="36">
    <w:abstractNumId w:val="27"/>
  </w:num>
  <w:num w:numId="37">
    <w:abstractNumId w:val="13"/>
  </w:num>
  <w:num w:numId="38">
    <w:abstractNumId w:val="6"/>
  </w:num>
  <w:num w:numId="39">
    <w:abstractNumId w:val="30"/>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05"/>
    <w:rsid w:val="000024C5"/>
    <w:rsid w:val="00017D8C"/>
    <w:rsid w:val="00023A68"/>
    <w:rsid w:val="00034FF5"/>
    <w:rsid w:val="00061BF7"/>
    <w:rsid w:val="00067350"/>
    <w:rsid w:val="00072668"/>
    <w:rsid w:val="00072B67"/>
    <w:rsid w:val="000A5296"/>
    <w:rsid w:val="000C7E65"/>
    <w:rsid w:val="000E7865"/>
    <w:rsid w:val="000F25BD"/>
    <w:rsid w:val="0011570D"/>
    <w:rsid w:val="001200BD"/>
    <w:rsid w:val="00121605"/>
    <w:rsid w:val="001218CB"/>
    <w:rsid w:val="001547E2"/>
    <w:rsid w:val="001569EF"/>
    <w:rsid w:val="00194BE6"/>
    <w:rsid w:val="0019792F"/>
    <w:rsid w:val="001C4209"/>
    <w:rsid w:val="001C54A8"/>
    <w:rsid w:val="001C6675"/>
    <w:rsid w:val="001D15F9"/>
    <w:rsid w:val="001D1659"/>
    <w:rsid w:val="001E4FB9"/>
    <w:rsid w:val="001F1B8D"/>
    <w:rsid w:val="002056A1"/>
    <w:rsid w:val="00215B53"/>
    <w:rsid w:val="00223EC1"/>
    <w:rsid w:val="00226BFB"/>
    <w:rsid w:val="002377CD"/>
    <w:rsid w:val="0024189D"/>
    <w:rsid w:val="00257043"/>
    <w:rsid w:val="00264313"/>
    <w:rsid w:val="00283F82"/>
    <w:rsid w:val="00291141"/>
    <w:rsid w:val="002969B2"/>
    <w:rsid w:val="00297123"/>
    <w:rsid w:val="002A55AA"/>
    <w:rsid w:val="002A6A88"/>
    <w:rsid w:val="002A6CA8"/>
    <w:rsid w:val="002B2D93"/>
    <w:rsid w:val="002C23BD"/>
    <w:rsid w:val="002C4004"/>
    <w:rsid w:val="002D15CC"/>
    <w:rsid w:val="002D3116"/>
    <w:rsid w:val="002F0442"/>
    <w:rsid w:val="003000F7"/>
    <w:rsid w:val="0030784E"/>
    <w:rsid w:val="00330BDD"/>
    <w:rsid w:val="00332DDD"/>
    <w:rsid w:val="00333004"/>
    <w:rsid w:val="003367B1"/>
    <w:rsid w:val="0034577A"/>
    <w:rsid w:val="003610E3"/>
    <w:rsid w:val="00375F90"/>
    <w:rsid w:val="003836EB"/>
    <w:rsid w:val="00385652"/>
    <w:rsid w:val="00387D4D"/>
    <w:rsid w:val="00392ECD"/>
    <w:rsid w:val="003A48C2"/>
    <w:rsid w:val="003A5EC8"/>
    <w:rsid w:val="003B3AAC"/>
    <w:rsid w:val="003C2E43"/>
    <w:rsid w:val="003D3A25"/>
    <w:rsid w:val="003D4911"/>
    <w:rsid w:val="003D662C"/>
    <w:rsid w:val="003E777F"/>
    <w:rsid w:val="0040204D"/>
    <w:rsid w:val="0040236D"/>
    <w:rsid w:val="00403975"/>
    <w:rsid w:val="00433EE5"/>
    <w:rsid w:val="0046235A"/>
    <w:rsid w:val="004722B9"/>
    <w:rsid w:val="00472F50"/>
    <w:rsid w:val="004823E2"/>
    <w:rsid w:val="004831AF"/>
    <w:rsid w:val="004916D0"/>
    <w:rsid w:val="004A78CF"/>
    <w:rsid w:val="004B4771"/>
    <w:rsid w:val="004C1A77"/>
    <w:rsid w:val="004C3B12"/>
    <w:rsid w:val="004C7BDF"/>
    <w:rsid w:val="004D3651"/>
    <w:rsid w:val="004D579F"/>
    <w:rsid w:val="004E3FD5"/>
    <w:rsid w:val="004F364C"/>
    <w:rsid w:val="004F40D3"/>
    <w:rsid w:val="004F4B93"/>
    <w:rsid w:val="00507345"/>
    <w:rsid w:val="00517AC0"/>
    <w:rsid w:val="00517F4F"/>
    <w:rsid w:val="00526515"/>
    <w:rsid w:val="0054314A"/>
    <w:rsid w:val="00552557"/>
    <w:rsid w:val="00585A1F"/>
    <w:rsid w:val="005B369D"/>
    <w:rsid w:val="005E15E6"/>
    <w:rsid w:val="00606D7E"/>
    <w:rsid w:val="00631D8D"/>
    <w:rsid w:val="00633424"/>
    <w:rsid w:val="0064137F"/>
    <w:rsid w:val="0064427B"/>
    <w:rsid w:val="00645710"/>
    <w:rsid w:val="00647955"/>
    <w:rsid w:val="00654CFF"/>
    <w:rsid w:val="0067232C"/>
    <w:rsid w:val="00676DCC"/>
    <w:rsid w:val="0068287B"/>
    <w:rsid w:val="00690D70"/>
    <w:rsid w:val="006A1ED3"/>
    <w:rsid w:val="006B42E1"/>
    <w:rsid w:val="006D29A2"/>
    <w:rsid w:val="006D29E5"/>
    <w:rsid w:val="006E15B0"/>
    <w:rsid w:val="006E5B64"/>
    <w:rsid w:val="006F6E09"/>
    <w:rsid w:val="00700F7F"/>
    <w:rsid w:val="0070368E"/>
    <w:rsid w:val="007109AA"/>
    <w:rsid w:val="007202A1"/>
    <w:rsid w:val="00737EEB"/>
    <w:rsid w:val="007A4065"/>
    <w:rsid w:val="007A52A3"/>
    <w:rsid w:val="007A6025"/>
    <w:rsid w:val="007C1730"/>
    <w:rsid w:val="007C1A60"/>
    <w:rsid w:val="007C4CA3"/>
    <w:rsid w:val="007D5A97"/>
    <w:rsid w:val="007D7AA6"/>
    <w:rsid w:val="00805038"/>
    <w:rsid w:val="00807C23"/>
    <w:rsid w:val="0084460C"/>
    <w:rsid w:val="008465F6"/>
    <w:rsid w:val="00863681"/>
    <w:rsid w:val="008700FF"/>
    <w:rsid w:val="0089484D"/>
    <w:rsid w:val="00895FBF"/>
    <w:rsid w:val="008A16EC"/>
    <w:rsid w:val="008A6B1C"/>
    <w:rsid w:val="008B03E3"/>
    <w:rsid w:val="008C4D9B"/>
    <w:rsid w:val="008D3DCE"/>
    <w:rsid w:val="00915591"/>
    <w:rsid w:val="00922C7E"/>
    <w:rsid w:val="00924B90"/>
    <w:rsid w:val="0092619D"/>
    <w:rsid w:val="0093235F"/>
    <w:rsid w:val="00935F6E"/>
    <w:rsid w:val="00945092"/>
    <w:rsid w:val="0096172A"/>
    <w:rsid w:val="00971B7C"/>
    <w:rsid w:val="00972F34"/>
    <w:rsid w:val="009736B9"/>
    <w:rsid w:val="00974E81"/>
    <w:rsid w:val="009A52A9"/>
    <w:rsid w:val="009B0F08"/>
    <w:rsid w:val="009E43D2"/>
    <w:rsid w:val="00A12862"/>
    <w:rsid w:val="00A22819"/>
    <w:rsid w:val="00A26432"/>
    <w:rsid w:val="00A36233"/>
    <w:rsid w:val="00A44294"/>
    <w:rsid w:val="00A46262"/>
    <w:rsid w:val="00A513A4"/>
    <w:rsid w:val="00A620C4"/>
    <w:rsid w:val="00A67554"/>
    <w:rsid w:val="00A86859"/>
    <w:rsid w:val="00AB0209"/>
    <w:rsid w:val="00AC52B5"/>
    <w:rsid w:val="00AC5621"/>
    <w:rsid w:val="00AE6816"/>
    <w:rsid w:val="00B25966"/>
    <w:rsid w:val="00B331E8"/>
    <w:rsid w:val="00B410DE"/>
    <w:rsid w:val="00B4752C"/>
    <w:rsid w:val="00B64842"/>
    <w:rsid w:val="00B67B7A"/>
    <w:rsid w:val="00B71379"/>
    <w:rsid w:val="00B81615"/>
    <w:rsid w:val="00B825DA"/>
    <w:rsid w:val="00B87213"/>
    <w:rsid w:val="00B95554"/>
    <w:rsid w:val="00BA37D0"/>
    <w:rsid w:val="00BA73B9"/>
    <w:rsid w:val="00BC5E50"/>
    <w:rsid w:val="00BD5548"/>
    <w:rsid w:val="00C06FFC"/>
    <w:rsid w:val="00C148E4"/>
    <w:rsid w:val="00C175EC"/>
    <w:rsid w:val="00C23C2E"/>
    <w:rsid w:val="00C401E6"/>
    <w:rsid w:val="00C40C6B"/>
    <w:rsid w:val="00C50511"/>
    <w:rsid w:val="00C63C81"/>
    <w:rsid w:val="00CA202C"/>
    <w:rsid w:val="00CB64D0"/>
    <w:rsid w:val="00CC0843"/>
    <w:rsid w:val="00CD59A2"/>
    <w:rsid w:val="00CE01B1"/>
    <w:rsid w:val="00CE4F47"/>
    <w:rsid w:val="00CF15DA"/>
    <w:rsid w:val="00D0597F"/>
    <w:rsid w:val="00D3119A"/>
    <w:rsid w:val="00D43505"/>
    <w:rsid w:val="00D4572E"/>
    <w:rsid w:val="00D62327"/>
    <w:rsid w:val="00D62A79"/>
    <w:rsid w:val="00DA35E6"/>
    <w:rsid w:val="00DC186B"/>
    <w:rsid w:val="00DC1BCE"/>
    <w:rsid w:val="00DC27CC"/>
    <w:rsid w:val="00DE740C"/>
    <w:rsid w:val="00DF059A"/>
    <w:rsid w:val="00DF294C"/>
    <w:rsid w:val="00DF3232"/>
    <w:rsid w:val="00DF6EC6"/>
    <w:rsid w:val="00DF6F2F"/>
    <w:rsid w:val="00E03E89"/>
    <w:rsid w:val="00E60368"/>
    <w:rsid w:val="00E60BF6"/>
    <w:rsid w:val="00E6155E"/>
    <w:rsid w:val="00E73A7E"/>
    <w:rsid w:val="00E971B7"/>
    <w:rsid w:val="00EA5B65"/>
    <w:rsid w:val="00EB09B1"/>
    <w:rsid w:val="00EB2845"/>
    <w:rsid w:val="00EC5295"/>
    <w:rsid w:val="00ED173B"/>
    <w:rsid w:val="00ED4D87"/>
    <w:rsid w:val="00EE3BC5"/>
    <w:rsid w:val="00EF2095"/>
    <w:rsid w:val="00F05B0F"/>
    <w:rsid w:val="00F1047F"/>
    <w:rsid w:val="00F1556D"/>
    <w:rsid w:val="00F251C3"/>
    <w:rsid w:val="00F30D5A"/>
    <w:rsid w:val="00F362D9"/>
    <w:rsid w:val="00F45CEB"/>
    <w:rsid w:val="00F51820"/>
    <w:rsid w:val="00F67EAF"/>
    <w:rsid w:val="00F70FF9"/>
    <w:rsid w:val="00F7442A"/>
    <w:rsid w:val="00FA6B0D"/>
    <w:rsid w:val="00FA79E5"/>
    <w:rsid w:val="00FB2E6D"/>
    <w:rsid w:val="00FB6959"/>
    <w:rsid w:val="00FB7975"/>
    <w:rsid w:val="00FC0AC3"/>
    <w:rsid w:val="00FE34F6"/>
    <w:rsid w:val="00FF3D25"/>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461E8"/>
  <w15:docId w15:val="{4DC170A4-CBAA-48F6-813F-E9256FBA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7F"/>
    <w:pPr>
      <w:ind w:left="720"/>
      <w:contextualSpacing/>
    </w:pPr>
  </w:style>
  <w:style w:type="character" w:styleId="Hyperlink">
    <w:name w:val="Hyperlink"/>
    <w:basedOn w:val="DefaultParagraphFont"/>
    <w:uiPriority w:val="99"/>
    <w:unhideWhenUsed/>
    <w:rsid w:val="00F30D5A"/>
    <w:rPr>
      <w:color w:val="0000FF" w:themeColor="hyperlink"/>
      <w:u w:val="single"/>
    </w:rPr>
  </w:style>
  <w:style w:type="paragraph" w:styleId="Header">
    <w:name w:val="header"/>
    <w:basedOn w:val="Normal"/>
    <w:link w:val="HeaderChar"/>
    <w:uiPriority w:val="99"/>
    <w:unhideWhenUsed/>
    <w:rsid w:val="0026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13"/>
  </w:style>
  <w:style w:type="paragraph" w:styleId="Footer">
    <w:name w:val="footer"/>
    <w:basedOn w:val="Normal"/>
    <w:link w:val="FooterChar"/>
    <w:uiPriority w:val="99"/>
    <w:unhideWhenUsed/>
    <w:rsid w:val="0026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13"/>
  </w:style>
  <w:style w:type="paragraph" w:styleId="FootnoteText">
    <w:name w:val="footnote text"/>
    <w:basedOn w:val="Normal"/>
    <w:link w:val="FootnoteTextChar"/>
    <w:uiPriority w:val="99"/>
    <w:semiHidden/>
    <w:unhideWhenUsed/>
    <w:rsid w:val="001C4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09"/>
    <w:rPr>
      <w:sz w:val="20"/>
      <w:szCs w:val="20"/>
    </w:rPr>
  </w:style>
  <w:style w:type="character" w:styleId="FootnoteReference">
    <w:name w:val="footnote reference"/>
    <w:basedOn w:val="DefaultParagraphFont"/>
    <w:uiPriority w:val="99"/>
    <w:semiHidden/>
    <w:unhideWhenUsed/>
    <w:rsid w:val="001C4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1165">
      <w:bodyDiv w:val="1"/>
      <w:marLeft w:val="0"/>
      <w:marRight w:val="0"/>
      <w:marTop w:val="0"/>
      <w:marBottom w:val="0"/>
      <w:divBdr>
        <w:top w:val="none" w:sz="0" w:space="0" w:color="auto"/>
        <w:left w:val="none" w:sz="0" w:space="0" w:color="auto"/>
        <w:bottom w:val="none" w:sz="0" w:space="0" w:color="auto"/>
        <w:right w:val="none" w:sz="0" w:space="0" w:color="auto"/>
      </w:divBdr>
      <w:divsChild>
        <w:div w:id="388116873">
          <w:marLeft w:val="0"/>
          <w:marRight w:val="0"/>
          <w:marTop w:val="0"/>
          <w:marBottom w:val="0"/>
          <w:divBdr>
            <w:top w:val="none" w:sz="0" w:space="0" w:color="auto"/>
            <w:left w:val="none" w:sz="0" w:space="0" w:color="auto"/>
            <w:bottom w:val="none" w:sz="0" w:space="0" w:color="auto"/>
            <w:right w:val="none" w:sz="0" w:space="0" w:color="auto"/>
          </w:divBdr>
        </w:div>
        <w:div w:id="2092042914">
          <w:marLeft w:val="0"/>
          <w:marRight w:val="0"/>
          <w:marTop w:val="0"/>
          <w:marBottom w:val="0"/>
          <w:divBdr>
            <w:top w:val="none" w:sz="0" w:space="0" w:color="auto"/>
            <w:left w:val="none" w:sz="0" w:space="0" w:color="auto"/>
            <w:bottom w:val="none" w:sz="0" w:space="0" w:color="auto"/>
            <w:right w:val="none" w:sz="0" w:space="0" w:color="auto"/>
          </w:divBdr>
        </w:div>
        <w:div w:id="2139838272">
          <w:marLeft w:val="0"/>
          <w:marRight w:val="0"/>
          <w:marTop w:val="0"/>
          <w:marBottom w:val="0"/>
          <w:divBdr>
            <w:top w:val="none" w:sz="0" w:space="0" w:color="auto"/>
            <w:left w:val="none" w:sz="0" w:space="0" w:color="auto"/>
            <w:bottom w:val="none" w:sz="0" w:space="0" w:color="auto"/>
            <w:right w:val="none" w:sz="0" w:space="0" w:color="auto"/>
          </w:divBdr>
        </w:div>
        <w:div w:id="1285691706">
          <w:marLeft w:val="0"/>
          <w:marRight w:val="0"/>
          <w:marTop w:val="0"/>
          <w:marBottom w:val="0"/>
          <w:divBdr>
            <w:top w:val="none" w:sz="0" w:space="0" w:color="auto"/>
            <w:left w:val="none" w:sz="0" w:space="0" w:color="auto"/>
            <w:bottom w:val="none" w:sz="0" w:space="0" w:color="auto"/>
            <w:right w:val="none" w:sz="0" w:space="0" w:color="auto"/>
          </w:divBdr>
        </w:div>
        <w:div w:id="1326124911">
          <w:marLeft w:val="0"/>
          <w:marRight w:val="0"/>
          <w:marTop w:val="0"/>
          <w:marBottom w:val="0"/>
          <w:divBdr>
            <w:top w:val="none" w:sz="0" w:space="0" w:color="auto"/>
            <w:left w:val="none" w:sz="0" w:space="0" w:color="auto"/>
            <w:bottom w:val="none" w:sz="0" w:space="0" w:color="auto"/>
            <w:right w:val="none" w:sz="0" w:space="0" w:color="auto"/>
          </w:divBdr>
        </w:div>
        <w:div w:id="835418377">
          <w:marLeft w:val="0"/>
          <w:marRight w:val="0"/>
          <w:marTop w:val="0"/>
          <w:marBottom w:val="0"/>
          <w:divBdr>
            <w:top w:val="none" w:sz="0" w:space="0" w:color="auto"/>
            <w:left w:val="none" w:sz="0" w:space="0" w:color="auto"/>
            <w:bottom w:val="none" w:sz="0" w:space="0" w:color="auto"/>
            <w:right w:val="none" w:sz="0" w:space="0" w:color="auto"/>
          </w:divBdr>
        </w:div>
        <w:div w:id="199436505">
          <w:marLeft w:val="0"/>
          <w:marRight w:val="0"/>
          <w:marTop w:val="0"/>
          <w:marBottom w:val="0"/>
          <w:divBdr>
            <w:top w:val="none" w:sz="0" w:space="0" w:color="auto"/>
            <w:left w:val="none" w:sz="0" w:space="0" w:color="auto"/>
            <w:bottom w:val="none" w:sz="0" w:space="0" w:color="auto"/>
            <w:right w:val="none" w:sz="0" w:space="0" w:color="auto"/>
          </w:divBdr>
        </w:div>
        <w:div w:id="711422596">
          <w:marLeft w:val="0"/>
          <w:marRight w:val="0"/>
          <w:marTop w:val="0"/>
          <w:marBottom w:val="0"/>
          <w:divBdr>
            <w:top w:val="none" w:sz="0" w:space="0" w:color="auto"/>
            <w:left w:val="none" w:sz="0" w:space="0" w:color="auto"/>
            <w:bottom w:val="none" w:sz="0" w:space="0" w:color="auto"/>
            <w:right w:val="none" w:sz="0" w:space="0" w:color="auto"/>
          </w:divBdr>
        </w:div>
        <w:div w:id="1297757025">
          <w:marLeft w:val="0"/>
          <w:marRight w:val="0"/>
          <w:marTop w:val="0"/>
          <w:marBottom w:val="0"/>
          <w:divBdr>
            <w:top w:val="none" w:sz="0" w:space="0" w:color="auto"/>
            <w:left w:val="none" w:sz="0" w:space="0" w:color="auto"/>
            <w:bottom w:val="none" w:sz="0" w:space="0" w:color="auto"/>
            <w:right w:val="none" w:sz="0" w:space="0" w:color="auto"/>
          </w:divBdr>
        </w:div>
        <w:div w:id="447432574">
          <w:marLeft w:val="0"/>
          <w:marRight w:val="0"/>
          <w:marTop w:val="0"/>
          <w:marBottom w:val="0"/>
          <w:divBdr>
            <w:top w:val="none" w:sz="0" w:space="0" w:color="auto"/>
            <w:left w:val="none" w:sz="0" w:space="0" w:color="auto"/>
            <w:bottom w:val="none" w:sz="0" w:space="0" w:color="auto"/>
            <w:right w:val="none" w:sz="0" w:space="0" w:color="auto"/>
          </w:divBdr>
        </w:div>
        <w:div w:id="1310329160">
          <w:marLeft w:val="0"/>
          <w:marRight w:val="0"/>
          <w:marTop w:val="0"/>
          <w:marBottom w:val="0"/>
          <w:divBdr>
            <w:top w:val="none" w:sz="0" w:space="0" w:color="auto"/>
            <w:left w:val="none" w:sz="0" w:space="0" w:color="auto"/>
            <w:bottom w:val="none" w:sz="0" w:space="0" w:color="auto"/>
            <w:right w:val="none" w:sz="0" w:space="0" w:color="auto"/>
          </w:divBdr>
        </w:div>
        <w:div w:id="726487888">
          <w:marLeft w:val="0"/>
          <w:marRight w:val="0"/>
          <w:marTop w:val="0"/>
          <w:marBottom w:val="0"/>
          <w:divBdr>
            <w:top w:val="none" w:sz="0" w:space="0" w:color="auto"/>
            <w:left w:val="none" w:sz="0" w:space="0" w:color="auto"/>
            <w:bottom w:val="none" w:sz="0" w:space="0" w:color="auto"/>
            <w:right w:val="none" w:sz="0" w:space="0" w:color="auto"/>
          </w:divBdr>
        </w:div>
        <w:div w:id="911695351">
          <w:marLeft w:val="0"/>
          <w:marRight w:val="0"/>
          <w:marTop w:val="0"/>
          <w:marBottom w:val="0"/>
          <w:divBdr>
            <w:top w:val="none" w:sz="0" w:space="0" w:color="auto"/>
            <w:left w:val="none" w:sz="0" w:space="0" w:color="auto"/>
            <w:bottom w:val="none" w:sz="0" w:space="0" w:color="auto"/>
            <w:right w:val="none" w:sz="0" w:space="0" w:color="auto"/>
          </w:divBdr>
        </w:div>
        <w:div w:id="1641154528">
          <w:marLeft w:val="0"/>
          <w:marRight w:val="0"/>
          <w:marTop w:val="0"/>
          <w:marBottom w:val="0"/>
          <w:divBdr>
            <w:top w:val="none" w:sz="0" w:space="0" w:color="auto"/>
            <w:left w:val="none" w:sz="0" w:space="0" w:color="auto"/>
            <w:bottom w:val="none" w:sz="0" w:space="0" w:color="auto"/>
            <w:right w:val="none" w:sz="0" w:space="0" w:color="auto"/>
          </w:divBdr>
        </w:div>
      </w:divsChild>
    </w:div>
    <w:div w:id="942689180">
      <w:bodyDiv w:val="1"/>
      <w:marLeft w:val="0"/>
      <w:marRight w:val="0"/>
      <w:marTop w:val="0"/>
      <w:marBottom w:val="0"/>
      <w:divBdr>
        <w:top w:val="none" w:sz="0" w:space="0" w:color="auto"/>
        <w:left w:val="none" w:sz="0" w:space="0" w:color="auto"/>
        <w:bottom w:val="none" w:sz="0" w:space="0" w:color="auto"/>
        <w:right w:val="none" w:sz="0" w:space="0" w:color="auto"/>
      </w:divBdr>
    </w:div>
    <w:div w:id="1693258278">
      <w:bodyDiv w:val="1"/>
      <w:marLeft w:val="0"/>
      <w:marRight w:val="0"/>
      <w:marTop w:val="0"/>
      <w:marBottom w:val="0"/>
      <w:divBdr>
        <w:top w:val="none" w:sz="0" w:space="0" w:color="auto"/>
        <w:left w:val="none" w:sz="0" w:space="0" w:color="auto"/>
        <w:bottom w:val="none" w:sz="0" w:space="0" w:color="auto"/>
        <w:right w:val="none" w:sz="0" w:space="0" w:color="auto"/>
      </w:divBdr>
    </w:div>
    <w:div w:id="1910310570">
      <w:bodyDiv w:val="1"/>
      <w:marLeft w:val="0"/>
      <w:marRight w:val="0"/>
      <w:marTop w:val="0"/>
      <w:marBottom w:val="0"/>
      <w:divBdr>
        <w:top w:val="none" w:sz="0" w:space="0" w:color="auto"/>
        <w:left w:val="none" w:sz="0" w:space="0" w:color="auto"/>
        <w:bottom w:val="none" w:sz="0" w:space="0" w:color="auto"/>
        <w:right w:val="none" w:sz="0" w:space="0" w:color="auto"/>
      </w:divBdr>
      <w:divsChild>
        <w:div w:id="1459762736">
          <w:marLeft w:val="0"/>
          <w:marRight w:val="0"/>
          <w:marTop w:val="0"/>
          <w:marBottom w:val="0"/>
          <w:divBdr>
            <w:top w:val="none" w:sz="0" w:space="0" w:color="auto"/>
            <w:left w:val="none" w:sz="0" w:space="0" w:color="auto"/>
            <w:bottom w:val="none" w:sz="0" w:space="0" w:color="auto"/>
            <w:right w:val="none" w:sz="0" w:space="0" w:color="auto"/>
          </w:divBdr>
        </w:div>
        <w:div w:id="1821968996">
          <w:marLeft w:val="0"/>
          <w:marRight w:val="0"/>
          <w:marTop w:val="0"/>
          <w:marBottom w:val="0"/>
          <w:divBdr>
            <w:top w:val="none" w:sz="0" w:space="0" w:color="auto"/>
            <w:left w:val="none" w:sz="0" w:space="0" w:color="auto"/>
            <w:bottom w:val="none" w:sz="0" w:space="0" w:color="auto"/>
            <w:right w:val="none" w:sz="0" w:space="0" w:color="auto"/>
          </w:divBdr>
        </w:div>
        <w:div w:id="761149537">
          <w:marLeft w:val="0"/>
          <w:marRight w:val="0"/>
          <w:marTop w:val="0"/>
          <w:marBottom w:val="0"/>
          <w:divBdr>
            <w:top w:val="none" w:sz="0" w:space="0" w:color="auto"/>
            <w:left w:val="none" w:sz="0" w:space="0" w:color="auto"/>
            <w:bottom w:val="none" w:sz="0" w:space="0" w:color="auto"/>
            <w:right w:val="none" w:sz="0" w:space="0" w:color="auto"/>
          </w:divBdr>
        </w:div>
        <w:div w:id="2066370970">
          <w:marLeft w:val="0"/>
          <w:marRight w:val="0"/>
          <w:marTop w:val="0"/>
          <w:marBottom w:val="0"/>
          <w:divBdr>
            <w:top w:val="none" w:sz="0" w:space="0" w:color="auto"/>
            <w:left w:val="none" w:sz="0" w:space="0" w:color="auto"/>
            <w:bottom w:val="none" w:sz="0" w:space="0" w:color="auto"/>
            <w:right w:val="none" w:sz="0" w:space="0" w:color="auto"/>
          </w:divBdr>
        </w:div>
        <w:div w:id="300351740">
          <w:marLeft w:val="0"/>
          <w:marRight w:val="0"/>
          <w:marTop w:val="0"/>
          <w:marBottom w:val="0"/>
          <w:divBdr>
            <w:top w:val="none" w:sz="0" w:space="0" w:color="auto"/>
            <w:left w:val="none" w:sz="0" w:space="0" w:color="auto"/>
            <w:bottom w:val="none" w:sz="0" w:space="0" w:color="auto"/>
            <w:right w:val="none" w:sz="0" w:space="0" w:color="auto"/>
          </w:divBdr>
        </w:div>
        <w:div w:id="1502964164">
          <w:marLeft w:val="0"/>
          <w:marRight w:val="0"/>
          <w:marTop w:val="0"/>
          <w:marBottom w:val="0"/>
          <w:divBdr>
            <w:top w:val="none" w:sz="0" w:space="0" w:color="auto"/>
            <w:left w:val="none" w:sz="0" w:space="0" w:color="auto"/>
            <w:bottom w:val="none" w:sz="0" w:space="0" w:color="auto"/>
            <w:right w:val="none" w:sz="0" w:space="0" w:color="auto"/>
          </w:divBdr>
        </w:div>
        <w:div w:id="749497589">
          <w:marLeft w:val="0"/>
          <w:marRight w:val="0"/>
          <w:marTop w:val="0"/>
          <w:marBottom w:val="0"/>
          <w:divBdr>
            <w:top w:val="none" w:sz="0" w:space="0" w:color="auto"/>
            <w:left w:val="none" w:sz="0" w:space="0" w:color="auto"/>
            <w:bottom w:val="none" w:sz="0" w:space="0" w:color="auto"/>
            <w:right w:val="none" w:sz="0" w:space="0" w:color="auto"/>
          </w:divBdr>
        </w:div>
        <w:div w:id="235896626">
          <w:marLeft w:val="0"/>
          <w:marRight w:val="0"/>
          <w:marTop w:val="0"/>
          <w:marBottom w:val="0"/>
          <w:divBdr>
            <w:top w:val="none" w:sz="0" w:space="0" w:color="auto"/>
            <w:left w:val="none" w:sz="0" w:space="0" w:color="auto"/>
            <w:bottom w:val="none" w:sz="0" w:space="0" w:color="auto"/>
            <w:right w:val="none" w:sz="0" w:space="0" w:color="auto"/>
          </w:divBdr>
        </w:div>
        <w:div w:id="1558011120">
          <w:marLeft w:val="0"/>
          <w:marRight w:val="0"/>
          <w:marTop w:val="0"/>
          <w:marBottom w:val="0"/>
          <w:divBdr>
            <w:top w:val="none" w:sz="0" w:space="0" w:color="auto"/>
            <w:left w:val="none" w:sz="0" w:space="0" w:color="auto"/>
            <w:bottom w:val="none" w:sz="0" w:space="0" w:color="auto"/>
            <w:right w:val="none" w:sz="0" w:space="0" w:color="auto"/>
          </w:divBdr>
        </w:div>
        <w:div w:id="207298627">
          <w:marLeft w:val="0"/>
          <w:marRight w:val="0"/>
          <w:marTop w:val="0"/>
          <w:marBottom w:val="0"/>
          <w:divBdr>
            <w:top w:val="none" w:sz="0" w:space="0" w:color="auto"/>
            <w:left w:val="none" w:sz="0" w:space="0" w:color="auto"/>
            <w:bottom w:val="none" w:sz="0" w:space="0" w:color="auto"/>
            <w:right w:val="none" w:sz="0" w:space="0" w:color="auto"/>
          </w:divBdr>
        </w:div>
        <w:div w:id="1301812933">
          <w:marLeft w:val="0"/>
          <w:marRight w:val="0"/>
          <w:marTop w:val="0"/>
          <w:marBottom w:val="0"/>
          <w:divBdr>
            <w:top w:val="none" w:sz="0" w:space="0" w:color="auto"/>
            <w:left w:val="none" w:sz="0" w:space="0" w:color="auto"/>
            <w:bottom w:val="none" w:sz="0" w:space="0" w:color="auto"/>
            <w:right w:val="none" w:sz="0" w:space="0" w:color="auto"/>
          </w:divBdr>
        </w:div>
        <w:div w:id="333991760">
          <w:marLeft w:val="0"/>
          <w:marRight w:val="0"/>
          <w:marTop w:val="0"/>
          <w:marBottom w:val="0"/>
          <w:divBdr>
            <w:top w:val="none" w:sz="0" w:space="0" w:color="auto"/>
            <w:left w:val="none" w:sz="0" w:space="0" w:color="auto"/>
            <w:bottom w:val="none" w:sz="0" w:space="0" w:color="auto"/>
            <w:right w:val="none" w:sz="0" w:space="0" w:color="auto"/>
          </w:divBdr>
        </w:div>
        <w:div w:id="1268537482">
          <w:marLeft w:val="0"/>
          <w:marRight w:val="0"/>
          <w:marTop w:val="0"/>
          <w:marBottom w:val="0"/>
          <w:divBdr>
            <w:top w:val="none" w:sz="0" w:space="0" w:color="auto"/>
            <w:left w:val="none" w:sz="0" w:space="0" w:color="auto"/>
            <w:bottom w:val="none" w:sz="0" w:space="0" w:color="auto"/>
            <w:right w:val="none" w:sz="0" w:space="0" w:color="auto"/>
          </w:divBdr>
        </w:div>
        <w:div w:id="105816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mitche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ufaculty360.georgetown.edu/s/faculty-profile?netid=db233%2F" TargetMode="External"/><Relationship Id="rId4" Type="http://schemas.openxmlformats.org/officeDocument/2006/relationships/settings" Target="settings.xml"/><Relationship Id="rId9" Type="http://schemas.openxmlformats.org/officeDocument/2006/relationships/hyperlink" Target="https://www.amicalnet.org/people/jyldyz-bekbala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3C73-C538-45BD-9A1A-9B921C64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cp:lastModifiedBy>
  <cp:revision>3</cp:revision>
  <dcterms:created xsi:type="dcterms:W3CDTF">2018-05-04T17:22:00Z</dcterms:created>
  <dcterms:modified xsi:type="dcterms:W3CDTF">2018-05-04T17:27:00Z</dcterms:modified>
</cp:coreProperties>
</file>